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2B86" w14:textId="77777777" w:rsidR="00D0676D" w:rsidRPr="00D0676D" w:rsidRDefault="00D0676D" w:rsidP="00D0676D">
      <w:pPr>
        <w:spacing w:line="23" w:lineRule="atLeast"/>
        <w:contextualSpacing/>
        <w:jc w:val="center"/>
        <w:rPr>
          <w:rFonts w:ascii="Times New Roman" w:hAnsi="Times New Roman"/>
          <w:sz w:val="28"/>
          <w:szCs w:val="28"/>
          <w:lang w:val="ru-RU"/>
        </w:rPr>
      </w:pPr>
      <w:bookmarkStart w:id="0" w:name="_Toc515397799"/>
      <w:r w:rsidRPr="00D0676D">
        <w:rPr>
          <w:rFonts w:ascii="Times New Roman" w:hAnsi="Times New Roman"/>
          <w:sz w:val="28"/>
          <w:szCs w:val="28"/>
          <w:lang w:val="ru-RU"/>
        </w:rPr>
        <w:t>Федеральное государственное образовательное бюджетное учреждение</w:t>
      </w:r>
    </w:p>
    <w:p w14:paraId="2F8F7FF5" w14:textId="77777777" w:rsidR="00D0676D" w:rsidRPr="00D0676D" w:rsidRDefault="00D0676D" w:rsidP="00D0676D">
      <w:pPr>
        <w:spacing w:line="23" w:lineRule="atLeast"/>
        <w:contextualSpacing/>
        <w:jc w:val="center"/>
        <w:rPr>
          <w:rFonts w:ascii="Times New Roman" w:hAnsi="Times New Roman"/>
          <w:sz w:val="28"/>
          <w:szCs w:val="28"/>
          <w:lang w:val="ru-RU"/>
        </w:rPr>
      </w:pPr>
      <w:r w:rsidRPr="00D0676D">
        <w:rPr>
          <w:rFonts w:ascii="Times New Roman" w:hAnsi="Times New Roman"/>
          <w:sz w:val="28"/>
          <w:szCs w:val="28"/>
          <w:lang w:val="ru-RU"/>
        </w:rPr>
        <w:t>высшего образования</w:t>
      </w:r>
    </w:p>
    <w:p w14:paraId="2F2CB066" w14:textId="77777777" w:rsidR="00D0676D" w:rsidRPr="00D0676D" w:rsidRDefault="00D0676D" w:rsidP="00D0676D">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 xml:space="preserve">«ФинансоВЫЙ УНИВЕРСИТЕТ </w:t>
      </w:r>
    </w:p>
    <w:p w14:paraId="6077FD17" w14:textId="77777777" w:rsidR="00D0676D" w:rsidRPr="00D0676D" w:rsidRDefault="00D0676D" w:rsidP="00D0676D">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при Правительстве Российской Федерации»</w:t>
      </w:r>
    </w:p>
    <w:p w14:paraId="7635327E" w14:textId="6D9E898C" w:rsidR="00D0676D" w:rsidRDefault="00D0676D" w:rsidP="00D0676D">
      <w:pPr>
        <w:spacing w:line="23" w:lineRule="atLeast"/>
        <w:contextualSpacing/>
        <w:jc w:val="center"/>
        <w:rPr>
          <w:rFonts w:ascii="Times New Roman" w:hAnsi="Times New Roman"/>
          <w:b/>
          <w:sz w:val="28"/>
          <w:szCs w:val="28"/>
          <w:lang w:val="ru-RU"/>
        </w:rPr>
      </w:pPr>
      <w:r w:rsidRPr="00D0676D">
        <w:rPr>
          <w:rFonts w:ascii="Times New Roman" w:hAnsi="Times New Roman"/>
          <w:b/>
          <w:sz w:val="28"/>
          <w:szCs w:val="28"/>
          <w:lang w:val="ru-RU"/>
        </w:rPr>
        <w:t>(Финансовый университет)</w:t>
      </w:r>
    </w:p>
    <w:p w14:paraId="760FA397" w14:textId="77777777" w:rsidR="00D0676D" w:rsidRPr="00D0676D" w:rsidRDefault="00D0676D" w:rsidP="00D0676D">
      <w:pPr>
        <w:spacing w:line="23" w:lineRule="atLeast"/>
        <w:contextualSpacing/>
        <w:jc w:val="center"/>
        <w:rPr>
          <w:rFonts w:ascii="Times New Roman" w:hAnsi="Times New Roman"/>
          <w:b/>
          <w:sz w:val="28"/>
          <w:szCs w:val="28"/>
          <w:lang w:val="ru-RU"/>
        </w:rPr>
      </w:pPr>
    </w:p>
    <w:p w14:paraId="71DF157D" w14:textId="77777777" w:rsidR="00D0676D" w:rsidRPr="00D0676D" w:rsidRDefault="00D0676D" w:rsidP="00D0676D">
      <w:pPr>
        <w:spacing w:after="0" w:line="240" w:lineRule="auto"/>
        <w:ind w:left="-180" w:right="616" w:firstLine="360"/>
        <w:jc w:val="center"/>
        <w:rPr>
          <w:rFonts w:ascii="Times New Roman" w:hAnsi="Times New Roman"/>
          <w:b/>
          <w:color w:val="000000"/>
          <w:sz w:val="28"/>
          <w:szCs w:val="28"/>
          <w:lang w:val="ru-RU"/>
        </w:rPr>
      </w:pPr>
      <w:r w:rsidRPr="00D0676D">
        <w:rPr>
          <w:rFonts w:ascii="Times New Roman" w:hAnsi="Times New Roman"/>
          <w:b/>
          <w:color w:val="000000"/>
          <w:sz w:val="28"/>
          <w:szCs w:val="28"/>
          <w:lang w:val="ru-RU"/>
        </w:rPr>
        <w:t>Департамент бизнес-информатики</w:t>
      </w:r>
    </w:p>
    <w:p w14:paraId="16485738" w14:textId="77777777" w:rsidR="00D0676D" w:rsidRPr="00D0676D" w:rsidRDefault="00D0676D" w:rsidP="00D0676D">
      <w:pPr>
        <w:spacing w:after="0" w:line="240" w:lineRule="auto"/>
        <w:ind w:firstLine="340"/>
        <w:jc w:val="center"/>
        <w:rPr>
          <w:rFonts w:ascii="Times New Roman" w:hAnsi="Times New Roman"/>
          <w:b/>
          <w:iCs/>
          <w:color w:val="000000"/>
          <w:sz w:val="28"/>
          <w:szCs w:val="28"/>
          <w:lang w:val="ru-RU"/>
        </w:rPr>
      </w:pPr>
      <w:r w:rsidRPr="00D0676D">
        <w:rPr>
          <w:rFonts w:ascii="Times New Roman" w:hAnsi="Times New Roman"/>
          <w:b/>
          <w:iCs/>
          <w:color w:val="000000"/>
          <w:sz w:val="28"/>
          <w:szCs w:val="28"/>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3860B9">
      <w:pPr>
        <w:spacing w:after="0" w:line="240" w:lineRule="auto"/>
        <w:ind w:right="-43" w:firstLine="5528"/>
        <w:jc w:val="center"/>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0ED1060B" w:rsidR="00FD65A2" w:rsidRPr="003860B9" w:rsidRDefault="003860B9" w:rsidP="003860B9">
      <w:pPr>
        <w:spacing w:after="0" w:line="240" w:lineRule="auto"/>
        <w:ind w:firstLine="5528"/>
        <w:rPr>
          <w:rFonts w:ascii="Times New Roman" w:hAnsi="Times New Roman"/>
          <w:b/>
          <w:sz w:val="28"/>
          <w:szCs w:val="28"/>
          <w:lang w:val="ru-RU"/>
        </w:rPr>
      </w:pPr>
      <w:r>
        <w:rPr>
          <w:rFonts w:ascii="Times New Roman" w:hAnsi="Times New Roman"/>
          <w:b/>
          <w:sz w:val="28"/>
          <w:szCs w:val="28"/>
          <w:lang w:val="ru-RU"/>
        </w:rPr>
        <w:t xml:space="preserve">    </w:t>
      </w:r>
      <w:bookmarkStart w:id="1" w:name="_GoBack"/>
      <w:bookmarkEnd w:id="1"/>
      <w:r>
        <w:rPr>
          <w:rFonts w:ascii="Times New Roman" w:hAnsi="Times New Roman"/>
          <w:b/>
          <w:sz w:val="28"/>
          <w:szCs w:val="28"/>
          <w:lang w:val="ru-RU"/>
        </w:rPr>
        <w:t xml:space="preserve"> </w:t>
      </w:r>
      <w:r w:rsidRPr="003860B9">
        <w:rPr>
          <w:rFonts w:ascii="Times New Roman" w:hAnsi="Times New Roman"/>
          <w:b/>
          <w:sz w:val="28"/>
          <w:szCs w:val="28"/>
          <w:lang w:val="ru-RU"/>
        </w:rPr>
        <w:t>25.12.</w:t>
      </w:r>
      <w:r w:rsidR="005A2107" w:rsidRPr="003860B9">
        <w:rPr>
          <w:rFonts w:ascii="Times New Roman" w:hAnsi="Times New Roman"/>
          <w:b/>
          <w:sz w:val="28"/>
          <w:szCs w:val="28"/>
          <w:lang w:val="ru-RU"/>
        </w:rPr>
        <w:t xml:space="preserve"> </w:t>
      </w:r>
      <w:r w:rsidR="00FD65A2" w:rsidRPr="003860B9">
        <w:rPr>
          <w:rFonts w:ascii="Times New Roman" w:hAnsi="Times New Roman"/>
          <w:b/>
          <w:sz w:val="28"/>
          <w:szCs w:val="28"/>
          <w:lang w:val="ru-RU"/>
        </w:rPr>
        <w:t>20</w:t>
      </w:r>
      <w:r w:rsidR="004F1CBA" w:rsidRPr="003860B9">
        <w:rPr>
          <w:rFonts w:ascii="Times New Roman" w:hAnsi="Times New Roman"/>
          <w:b/>
          <w:sz w:val="28"/>
          <w:szCs w:val="28"/>
          <w:lang w:val="ru-RU"/>
        </w:rPr>
        <w:t>2</w:t>
      </w:r>
      <w:r w:rsidR="00E66A8B" w:rsidRPr="003860B9">
        <w:rPr>
          <w:rFonts w:ascii="Times New Roman" w:hAnsi="Times New Roman"/>
          <w:b/>
          <w:sz w:val="28"/>
          <w:szCs w:val="28"/>
          <w:lang w:val="ru-RU"/>
        </w:rPr>
        <w:t>3</w:t>
      </w:r>
      <w:r w:rsidR="00FD65A2" w:rsidRPr="003860B9">
        <w:rPr>
          <w:rFonts w:ascii="Times New Roman" w:hAnsi="Times New Roman"/>
          <w:b/>
          <w:sz w:val="28"/>
          <w:szCs w:val="28"/>
          <w:lang w:val="ru-RU"/>
        </w:rPr>
        <w:t xml:space="preserve"> г.</w:t>
      </w:r>
    </w:p>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2CB25A6B"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34BEE0A" w:rsidR="000D2066" w:rsidRDefault="005B0222"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2" w:name="_Hlk132888380"/>
      <w:r>
        <w:rPr>
          <w:rFonts w:ascii="Times New Roman" w:hAnsi="Times New Roman"/>
          <w:b/>
          <w:bCs/>
          <w:sz w:val="32"/>
          <w:szCs w:val="32"/>
          <w:lang w:val="ru-RU"/>
        </w:rPr>
        <w:t>Технологии визуальной аналитики и машинного обучения</w:t>
      </w:r>
    </w:p>
    <w:bookmarkEnd w:id="2"/>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7434418B" w:rsidR="00784708" w:rsidRPr="00784708" w:rsidRDefault="00E704A7"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3" w:name="_Hlk132888402"/>
      <w:r>
        <w:rPr>
          <w:rFonts w:ascii="Times New Roman" w:hAnsi="Times New Roman"/>
          <w:b/>
          <w:bCs/>
          <w:sz w:val="28"/>
          <w:szCs w:val="28"/>
          <w:lang w:val="ru-RU" w:eastAsia="ru-RU"/>
        </w:rPr>
        <w:t>38.04.01 - Экономика</w:t>
      </w:r>
      <w:r w:rsidR="00784708" w:rsidRPr="00784708">
        <w:rPr>
          <w:rFonts w:ascii="Times New Roman" w:hAnsi="Times New Roman"/>
          <w:b/>
          <w:bCs/>
          <w:sz w:val="28"/>
          <w:szCs w:val="28"/>
          <w:lang w:val="ru-RU" w:eastAsia="ru-RU"/>
        </w:rPr>
        <w:t xml:space="preserve"> </w:t>
      </w:r>
    </w:p>
    <w:bookmarkEnd w:id="3"/>
    <w:p w14:paraId="47AB37EC" w14:textId="77777777" w:rsidR="00E704A7" w:rsidRDefault="00E704A7"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 xml:space="preserve">направленность программы: </w:t>
      </w:r>
    </w:p>
    <w:p w14:paraId="586BB4D6" w14:textId="3BE091BD" w:rsidR="00784708" w:rsidRDefault="00E704A7"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w:t>
      </w:r>
      <w:r w:rsidR="005B0222">
        <w:rPr>
          <w:rFonts w:ascii="Times New Roman" w:hAnsi="Times New Roman"/>
          <w:sz w:val="28"/>
          <w:szCs w:val="28"/>
          <w:lang w:val="ru-RU" w:eastAsia="ru-RU"/>
        </w:rPr>
        <w:t>Бизнес-аналитика</w:t>
      </w:r>
      <w:r w:rsidRPr="00E704A7">
        <w:rPr>
          <w:rFonts w:ascii="Times New Roman" w:hAnsi="Times New Roman"/>
          <w:sz w:val="28"/>
          <w:szCs w:val="28"/>
          <w:lang w:val="ru-RU" w:eastAsia="ru-RU"/>
        </w:rPr>
        <w:t>»</w:t>
      </w: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62AC7CC7" w14:textId="77777777" w:rsidR="000B56B3" w:rsidRPr="00D0676D" w:rsidRDefault="000B56B3" w:rsidP="000B56B3">
      <w:pPr>
        <w:spacing w:after="0" w:line="240" w:lineRule="auto"/>
        <w:ind w:firstLine="720"/>
        <w:jc w:val="center"/>
        <w:rPr>
          <w:rFonts w:ascii="Times New Roman" w:hAnsi="Times New Roman"/>
          <w:i/>
          <w:iCs/>
          <w:sz w:val="28"/>
          <w:szCs w:val="28"/>
          <w:lang w:val="ru-RU"/>
        </w:rPr>
      </w:pPr>
      <w:r w:rsidRPr="00D0676D">
        <w:rPr>
          <w:rFonts w:ascii="Times New Roman" w:hAnsi="Times New Roman"/>
          <w:i/>
          <w:iCs/>
          <w:sz w:val="28"/>
          <w:szCs w:val="28"/>
          <w:lang w:val="ru-RU"/>
        </w:rPr>
        <w:t>Рекомендовано Ученым советом Факультета информационных</w:t>
      </w:r>
    </w:p>
    <w:p w14:paraId="0E3BC6E5" w14:textId="77777777" w:rsidR="000B56B3" w:rsidRPr="00D0676D" w:rsidRDefault="000B56B3" w:rsidP="000B56B3">
      <w:pPr>
        <w:spacing w:after="0" w:line="240" w:lineRule="auto"/>
        <w:ind w:firstLine="720"/>
        <w:jc w:val="center"/>
        <w:rPr>
          <w:rFonts w:ascii="Times New Roman" w:hAnsi="Times New Roman"/>
          <w:i/>
          <w:iCs/>
          <w:sz w:val="28"/>
          <w:szCs w:val="28"/>
          <w:lang w:val="ru-RU"/>
        </w:rPr>
      </w:pPr>
      <w:r w:rsidRPr="00D0676D">
        <w:rPr>
          <w:rFonts w:ascii="Times New Roman" w:hAnsi="Times New Roman"/>
          <w:i/>
          <w:iCs/>
          <w:sz w:val="28"/>
          <w:szCs w:val="28"/>
          <w:lang w:val="ru-RU"/>
        </w:rPr>
        <w:t>технологий и анализа больших данных</w:t>
      </w:r>
    </w:p>
    <w:p w14:paraId="264A088C" w14:textId="3A9DBC9D" w:rsidR="000B56B3" w:rsidRPr="00D0676D" w:rsidRDefault="000B56B3" w:rsidP="000B56B3">
      <w:pPr>
        <w:spacing w:after="0" w:line="240" w:lineRule="auto"/>
        <w:ind w:firstLine="720"/>
        <w:jc w:val="center"/>
        <w:rPr>
          <w:rFonts w:ascii="Times New Roman" w:hAnsi="Times New Roman"/>
          <w:i/>
          <w:iCs/>
          <w:sz w:val="28"/>
          <w:szCs w:val="28"/>
          <w:lang w:val="ru-RU"/>
        </w:rPr>
      </w:pPr>
      <w:r w:rsidRPr="00D0676D">
        <w:rPr>
          <w:rFonts w:ascii="Times New Roman" w:hAnsi="Times New Roman"/>
          <w:i/>
          <w:iCs/>
          <w:sz w:val="28"/>
          <w:szCs w:val="28"/>
          <w:lang w:val="ru-RU"/>
        </w:rPr>
        <w:t>(протокол № 3</w:t>
      </w:r>
      <w:r w:rsidR="00D0676D" w:rsidRPr="00D0676D">
        <w:rPr>
          <w:rFonts w:ascii="Times New Roman" w:hAnsi="Times New Roman"/>
          <w:i/>
          <w:iCs/>
          <w:sz w:val="28"/>
          <w:szCs w:val="28"/>
          <w:lang w:val="ru-RU"/>
        </w:rPr>
        <w:t>9 от 20</w:t>
      </w:r>
      <w:r w:rsidRPr="00D0676D">
        <w:rPr>
          <w:rFonts w:ascii="Times New Roman" w:hAnsi="Times New Roman"/>
          <w:i/>
          <w:iCs/>
          <w:sz w:val="28"/>
          <w:szCs w:val="28"/>
          <w:lang w:val="ru-RU"/>
        </w:rPr>
        <w:t>.</w:t>
      </w:r>
      <w:r w:rsidR="00D0676D" w:rsidRPr="00D0676D">
        <w:rPr>
          <w:rFonts w:ascii="Times New Roman" w:hAnsi="Times New Roman"/>
          <w:i/>
          <w:iCs/>
          <w:sz w:val="28"/>
          <w:szCs w:val="28"/>
          <w:lang w:val="ru-RU"/>
        </w:rPr>
        <w:t>12</w:t>
      </w:r>
      <w:r w:rsidRPr="00D0676D">
        <w:rPr>
          <w:rFonts w:ascii="Times New Roman" w:hAnsi="Times New Roman"/>
          <w:i/>
          <w:iCs/>
          <w:sz w:val="28"/>
          <w:szCs w:val="28"/>
          <w:lang w:val="ru-RU"/>
        </w:rPr>
        <w:t>.2023 г.)</w:t>
      </w:r>
    </w:p>
    <w:p w14:paraId="0136B609" w14:textId="77777777" w:rsidR="000B56B3" w:rsidRPr="00D0676D" w:rsidRDefault="000B56B3" w:rsidP="000B56B3">
      <w:pPr>
        <w:spacing w:after="0" w:line="240" w:lineRule="auto"/>
        <w:ind w:firstLine="720"/>
        <w:jc w:val="center"/>
        <w:rPr>
          <w:rFonts w:ascii="Times New Roman" w:hAnsi="Times New Roman"/>
          <w:i/>
          <w:iCs/>
          <w:sz w:val="28"/>
          <w:szCs w:val="28"/>
          <w:lang w:val="ru-RU"/>
        </w:rPr>
      </w:pPr>
    </w:p>
    <w:p w14:paraId="2AF21C36" w14:textId="77777777" w:rsidR="000B56B3" w:rsidRPr="00D0676D" w:rsidRDefault="000B56B3" w:rsidP="000B56B3">
      <w:pPr>
        <w:spacing w:after="0" w:line="240" w:lineRule="auto"/>
        <w:ind w:firstLine="720"/>
        <w:jc w:val="center"/>
        <w:rPr>
          <w:rFonts w:ascii="Times New Roman" w:hAnsi="Times New Roman"/>
          <w:i/>
          <w:iCs/>
          <w:sz w:val="28"/>
          <w:szCs w:val="28"/>
          <w:lang w:val="ru-RU"/>
        </w:rPr>
      </w:pPr>
      <w:r w:rsidRPr="00D0676D">
        <w:rPr>
          <w:rFonts w:ascii="Times New Roman" w:hAnsi="Times New Roman"/>
          <w:i/>
          <w:iCs/>
          <w:sz w:val="28"/>
          <w:szCs w:val="28"/>
          <w:lang w:val="ru-RU"/>
        </w:rPr>
        <w:t>Одобрено Советом учебно-научного Департамента бизнес-информатики</w:t>
      </w:r>
    </w:p>
    <w:p w14:paraId="25310C27" w14:textId="0FF6922C" w:rsidR="000B56B3" w:rsidRPr="000B56B3" w:rsidRDefault="000B56B3" w:rsidP="000B56B3">
      <w:pPr>
        <w:spacing w:after="0" w:line="240" w:lineRule="auto"/>
        <w:ind w:firstLine="720"/>
        <w:jc w:val="center"/>
        <w:rPr>
          <w:rFonts w:ascii="Times New Roman" w:hAnsi="Times New Roman"/>
          <w:i/>
          <w:iCs/>
          <w:sz w:val="28"/>
          <w:szCs w:val="28"/>
        </w:rPr>
      </w:pPr>
      <w:r w:rsidRPr="00D0676D">
        <w:rPr>
          <w:rFonts w:ascii="Times New Roman" w:hAnsi="Times New Roman"/>
          <w:i/>
          <w:iCs/>
          <w:sz w:val="28"/>
          <w:szCs w:val="28"/>
        </w:rPr>
        <w:t>(</w:t>
      </w:r>
      <w:proofErr w:type="spellStart"/>
      <w:proofErr w:type="gramStart"/>
      <w:r w:rsidRPr="00D0676D">
        <w:rPr>
          <w:rFonts w:ascii="Times New Roman" w:hAnsi="Times New Roman"/>
          <w:i/>
          <w:iCs/>
          <w:sz w:val="28"/>
          <w:szCs w:val="28"/>
        </w:rPr>
        <w:t>протокол</w:t>
      </w:r>
      <w:proofErr w:type="spellEnd"/>
      <w:proofErr w:type="gramEnd"/>
      <w:r w:rsidRPr="00D0676D">
        <w:rPr>
          <w:rFonts w:ascii="Times New Roman" w:hAnsi="Times New Roman"/>
          <w:i/>
          <w:iCs/>
          <w:sz w:val="28"/>
          <w:szCs w:val="28"/>
        </w:rPr>
        <w:t xml:space="preserve"> № </w:t>
      </w:r>
      <w:r w:rsidR="00276742">
        <w:rPr>
          <w:rFonts w:ascii="Times New Roman" w:hAnsi="Times New Roman"/>
          <w:i/>
          <w:iCs/>
          <w:sz w:val="28"/>
          <w:szCs w:val="28"/>
          <w:lang w:val="ru-RU"/>
        </w:rPr>
        <w:t>3</w:t>
      </w:r>
      <w:r w:rsidRPr="00D0676D">
        <w:rPr>
          <w:rFonts w:ascii="Times New Roman" w:hAnsi="Times New Roman"/>
          <w:i/>
          <w:iCs/>
          <w:sz w:val="28"/>
          <w:szCs w:val="28"/>
        </w:rPr>
        <w:t xml:space="preserve"> </w:t>
      </w:r>
      <w:proofErr w:type="spellStart"/>
      <w:r w:rsidRPr="00D0676D">
        <w:rPr>
          <w:rFonts w:ascii="Times New Roman" w:hAnsi="Times New Roman"/>
          <w:i/>
          <w:iCs/>
          <w:sz w:val="28"/>
          <w:szCs w:val="28"/>
        </w:rPr>
        <w:t>от</w:t>
      </w:r>
      <w:proofErr w:type="spellEnd"/>
      <w:r w:rsidRPr="00D0676D">
        <w:rPr>
          <w:rFonts w:ascii="Times New Roman" w:hAnsi="Times New Roman"/>
          <w:i/>
          <w:iCs/>
          <w:sz w:val="28"/>
          <w:szCs w:val="28"/>
        </w:rPr>
        <w:t xml:space="preserve"> </w:t>
      </w:r>
      <w:r w:rsidR="00D0676D" w:rsidRPr="00D0676D">
        <w:rPr>
          <w:rFonts w:ascii="Times New Roman" w:hAnsi="Times New Roman"/>
          <w:i/>
          <w:iCs/>
          <w:sz w:val="28"/>
          <w:szCs w:val="28"/>
          <w:lang w:val="ru-RU"/>
        </w:rPr>
        <w:t>1</w:t>
      </w:r>
      <w:r w:rsidRPr="00D0676D">
        <w:rPr>
          <w:rFonts w:ascii="Times New Roman" w:hAnsi="Times New Roman"/>
          <w:i/>
          <w:iCs/>
          <w:sz w:val="28"/>
          <w:szCs w:val="28"/>
        </w:rPr>
        <w:t>8.</w:t>
      </w:r>
      <w:r w:rsidR="00D0676D" w:rsidRPr="00D0676D">
        <w:rPr>
          <w:rFonts w:ascii="Times New Roman" w:hAnsi="Times New Roman"/>
          <w:i/>
          <w:iCs/>
          <w:sz w:val="28"/>
          <w:szCs w:val="28"/>
          <w:lang w:val="ru-RU"/>
        </w:rPr>
        <w:t>12</w:t>
      </w:r>
      <w:r w:rsidRPr="00D0676D">
        <w:rPr>
          <w:rFonts w:ascii="Times New Roman" w:hAnsi="Times New Roman"/>
          <w:i/>
          <w:iCs/>
          <w:sz w:val="28"/>
          <w:szCs w:val="28"/>
        </w:rPr>
        <w:t>.2023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0B56B3"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30CC0DFF" w:rsidR="00C83393" w:rsidRPr="00D570B1" w:rsidRDefault="00FE0F6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8A898C7" w:rsidR="00C83393" w:rsidRPr="00D570B1" w:rsidRDefault="00FE0F6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2392E4F0" w:rsidR="00C83393" w:rsidRPr="00D570B1" w:rsidRDefault="00FE0F6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8</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7196EE78" w:rsidR="00C83393" w:rsidRPr="00D570B1" w:rsidRDefault="00FE0F66"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35623314" w:rsidR="00C83393" w:rsidRPr="00D570B1" w:rsidRDefault="00FE0F66"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73354FAF"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FE0F66">
              <w:rPr>
                <w:rFonts w:ascii="Times New Roman" w:hAnsi="Times New Roman"/>
                <w:sz w:val="24"/>
                <w:szCs w:val="24"/>
                <w:lang w:val="ru-RU"/>
              </w:rPr>
              <w:t>0</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2C356992"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FE0F66">
              <w:rPr>
                <w:rFonts w:ascii="Times New Roman" w:hAnsi="Times New Roman"/>
                <w:sz w:val="24"/>
                <w:szCs w:val="24"/>
                <w:lang w:val="ru-RU"/>
              </w:rPr>
              <w:t>1</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8198F46" w:rsidR="00C83393" w:rsidRPr="00D570B1" w:rsidRDefault="00FE0F6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2590453B" w:rsidR="00C83393" w:rsidRPr="00D570B1" w:rsidRDefault="00FE0F66"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175E72E1" w:rsidR="00C83393" w:rsidRPr="00D570B1" w:rsidRDefault="00FE0F66"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69C4BFBC" w:rsidR="00C83393" w:rsidRPr="00D570B1" w:rsidRDefault="00FE0F6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4A42074C" w:rsidR="00C83393" w:rsidRPr="00D570B1" w:rsidRDefault="00FE0F66"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4" w:name="_Toc21971510"/>
      <w:bookmarkStart w:id="5" w:name="_Toc20933754"/>
      <w:r w:rsidRPr="00C83393">
        <w:rPr>
          <w:rFonts w:ascii="Times New Roman" w:hAnsi="Times New Roman"/>
          <w:b/>
          <w:sz w:val="28"/>
          <w:szCs w:val="28"/>
          <w:lang w:val="ru-RU" w:eastAsia="ru-RU"/>
        </w:rPr>
        <w:lastRenderedPageBreak/>
        <w:t>1. Наименование дисциплины</w:t>
      </w:r>
      <w:bookmarkEnd w:id="4"/>
      <w:bookmarkEnd w:id="5"/>
      <w:r w:rsidRPr="00C83393">
        <w:rPr>
          <w:rFonts w:ascii="Times New Roman" w:hAnsi="Times New Roman"/>
          <w:b/>
          <w:sz w:val="28"/>
          <w:szCs w:val="28"/>
          <w:lang w:val="ru-RU" w:eastAsia="ru-RU"/>
        </w:rPr>
        <w:t xml:space="preserve"> </w:t>
      </w:r>
    </w:p>
    <w:p w14:paraId="7B1ABE40" w14:textId="21578DCE"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5B0222">
        <w:rPr>
          <w:rFonts w:ascii="Times New Roman" w:eastAsia="Georgia" w:hAnsi="Times New Roman"/>
          <w:sz w:val="28"/>
          <w:szCs w:val="28"/>
          <w:lang w:val="ru-RU" w:eastAsia="ru-RU"/>
        </w:rPr>
        <w:t>Технологии визуальной аналитики и машинного обучения</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409"/>
        <w:gridCol w:w="3793"/>
      </w:tblGrid>
      <w:tr w:rsidR="00FD65A2" w:rsidRPr="003860B9" w14:paraId="5FB9AF6B" w14:textId="77777777" w:rsidTr="00DA645A">
        <w:tc>
          <w:tcPr>
            <w:tcW w:w="1271" w:type="dxa"/>
            <w:tcBorders>
              <w:bottom w:val="single" w:sz="4" w:space="0" w:color="auto"/>
            </w:tcBorders>
            <w:shd w:val="clear" w:color="auto" w:fill="auto"/>
            <w:vAlign w:val="center"/>
          </w:tcPr>
          <w:p w14:paraId="14ECC1FB"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 xml:space="preserve">Код </w:t>
            </w:r>
          </w:p>
          <w:p w14:paraId="59DA7DFE"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компетенции</w:t>
            </w:r>
          </w:p>
        </w:tc>
        <w:tc>
          <w:tcPr>
            <w:tcW w:w="2098" w:type="dxa"/>
            <w:tcBorders>
              <w:bottom w:val="single" w:sz="4" w:space="0" w:color="auto"/>
            </w:tcBorders>
            <w:shd w:val="clear" w:color="auto" w:fill="auto"/>
            <w:vAlign w:val="center"/>
          </w:tcPr>
          <w:p w14:paraId="2E2061E0"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Наименование компетенции</w:t>
            </w:r>
          </w:p>
        </w:tc>
        <w:tc>
          <w:tcPr>
            <w:tcW w:w="2409" w:type="dxa"/>
            <w:shd w:val="clear" w:color="auto" w:fill="auto"/>
            <w:vAlign w:val="center"/>
          </w:tcPr>
          <w:p w14:paraId="2B5797BB"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 xml:space="preserve">Индикаторы </w:t>
            </w:r>
          </w:p>
          <w:p w14:paraId="5A64B41A"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достижения</w:t>
            </w:r>
          </w:p>
          <w:p w14:paraId="645E3B1C"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 xml:space="preserve"> компетенции</w:t>
            </w:r>
          </w:p>
        </w:tc>
        <w:tc>
          <w:tcPr>
            <w:tcW w:w="3793" w:type="dxa"/>
            <w:shd w:val="clear" w:color="auto" w:fill="auto"/>
            <w:vAlign w:val="center"/>
          </w:tcPr>
          <w:p w14:paraId="0E0E9012" w14:textId="77777777" w:rsidR="00FD65A2" w:rsidRPr="00AC753D" w:rsidRDefault="00FD65A2" w:rsidP="00624548">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Результаты обучения (владения, умения и знания), соотнесенные с компетенциями/индикаторами достижения компетенции</w:t>
            </w:r>
          </w:p>
        </w:tc>
      </w:tr>
      <w:tr w:rsidR="008A7DC2" w:rsidRPr="003860B9" w14:paraId="572B6E8F" w14:textId="77777777" w:rsidTr="00A05CE4">
        <w:trPr>
          <w:trHeight w:val="1134"/>
        </w:trPr>
        <w:tc>
          <w:tcPr>
            <w:tcW w:w="1271" w:type="dxa"/>
            <w:vMerge w:val="restart"/>
            <w:shd w:val="clear" w:color="auto" w:fill="auto"/>
          </w:tcPr>
          <w:p w14:paraId="5726E21A" w14:textId="441B7185" w:rsidR="008A7DC2" w:rsidRPr="00AC753D" w:rsidRDefault="008A7DC2" w:rsidP="008A7DC2">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t>ПКН-</w:t>
            </w:r>
            <w:r w:rsidR="008563B6" w:rsidRPr="00AC753D">
              <w:rPr>
                <w:rFonts w:ascii="Times New Roman" w:hAnsi="Times New Roman" w:cs="Calibri"/>
                <w:b/>
                <w:sz w:val="25"/>
                <w:szCs w:val="25"/>
                <w:lang w:val="ru-RU"/>
              </w:rPr>
              <w:t>3</w:t>
            </w:r>
          </w:p>
        </w:tc>
        <w:tc>
          <w:tcPr>
            <w:tcW w:w="2098" w:type="dxa"/>
            <w:vMerge w:val="restart"/>
            <w:shd w:val="clear" w:color="auto" w:fill="auto"/>
          </w:tcPr>
          <w:p w14:paraId="087DC926" w14:textId="77777777" w:rsidR="008A7DC2" w:rsidRDefault="008563B6" w:rsidP="008A7DC2">
            <w:pPr>
              <w:tabs>
                <w:tab w:val="left" w:pos="540"/>
              </w:tabs>
              <w:spacing w:after="0" w:line="240" w:lineRule="auto"/>
              <w:rPr>
                <w:rFonts w:ascii="Times New Roman" w:hAnsi="Times New Roman"/>
                <w:sz w:val="25"/>
                <w:szCs w:val="25"/>
                <w:lang w:val="ru-RU"/>
              </w:rPr>
            </w:pPr>
            <w:r w:rsidRPr="00AC753D">
              <w:rPr>
                <w:rFonts w:ascii="Times New Roman" w:hAnsi="Times New Roman"/>
                <w:sz w:val="25"/>
                <w:szCs w:val="25"/>
                <w:lang w:val="ru-RU"/>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p w14:paraId="458D0842" w14:textId="77777777" w:rsidR="001A5FAB" w:rsidRDefault="001A5FAB" w:rsidP="008A7DC2">
            <w:pPr>
              <w:tabs>
                <w:tab w:val="left" w:pos="540"/>
              </w:tabs>
              <w:spacing w:after="0" w:line="240" w:lineRule="auto"/>
              <w:rPr>
                <w:rFonts w:ascii="Times New Roman" w:hAnsi="Times New Roman"/>
                <w:sz w:val="25"/>
                <w:szCs w:val="25"/>
                <w:lang w:val="ru-RU"/>
              </w:rPr>
            </w:pPr>
          </w:p>
          <w:p w14:paraId="20D3B9E9" w14:textId="77777777" w:rsidR="001A5FAB" w:rsidRDefault="001A5FAB" w:rsidP="008A7DC2">
            <w:pPr>
              <w:tabs>
                <w:tab w:val="left" w:pos="540"/>
              </w:tabs>
              <w:spacing w:after="0" w:line="240" w:lineRule="auto"/>
              <w:rPr>
                <w:rFonts w:ascii="Times New Roman" w:hAnsi="Times New Roman"/>
                <w:sz w:val="25"/>
                <w:szCs w:val="25"/>
                <w:lang w:val="ru-RU"/>
              </w:rPr>
            </w:pPr>
          </w:p>
          <w:p w14:paraId="09BCD218" w14:textId="5C681AA9" w:rsidR="001A5FAB" w:rsidRPr="00AC753D" w:rsidRDefault="001A5FAB" w:rsidP="008A7DC2">
            <w:pPr>
              <w:tabs>
                <w:tab w:val="left" w:pos="540"/>
              </w:tabs>
              <w:spacing w:after="0" w:line="240" w:lineRule="auto"/>
              <w:rPr>
                <w:rFonts w:ascii="Times New Roman" w:hAnsi="Times New Roman" w:cs="Calibri"/>
                <w:b/>
                <w:sz w:val="25"/>
                <w:szCs w:val="25"/>
                <w:lang w:val="ru-RU"/>
              </w:rPr>
            </w:pPr>
          </w:p>
        </w:tc>
        <w:tc>
          <w:tcPr>
            <w:tcW w:w="2409" w:type="dxa"/>
            <w:shd w:val="clear" w:color="auto" w:fill="auto"/>
          </w:tcPr>
          <w:p w14:paraId="2BD4A39C" w14:textId="24B4F50B" w:rsidR="008A7DC2" w:rsidRPr="00AC753D" w:rsidRDefault="008563B6" w:rsidP="00A05CE4">
            <w:pPr>
              <w:spacing w:after="0" w:line="240" w:lineRule="auto"/>
              <w:rPr>
                <w:rFonts w:ascii="Times New Roman" w:hAnsi="Times New Roman"/>
                <w:sz w:val="25"/>
                <w:szCs w:val="25"/>
                <w:lang w:val="ru-RU"/>
              </w:rPr>
            </w:pPr>
            <w:r w:rsidRPr="00AC753D">
              <w:rPr>
                <w:rFonts w:ascii="Times New Roman" w:hAnsi="Times New Roman"/>
                <w:sz w:val="25"/>
                <w:szCs w:val="25"/>
                <w:lang w:val="ru-RU"/>
              </w:rPr>
              <w:t>1. Применяет современные математические модели и информационные технологии, методы экспертных оценок, качественного вербального анализа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793" w:type="dxa"/>
            <w:shd w:val="clear" w:color="auto" w:fill="auto"/>
          </w:tcPr>
          <w:p w14:paraId="4B8DC5B3" w14:textId="77777777" w:rsidR="00A05CE4" w:rsidRPr="00AC753D" w:rsidRDefault="00A05CE4" w:rsidP="00A05CE4">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Знать:</w:t>
            </w:r>
          </w:p>
          <w:p w14:paraId="18E64E21" w14:textId="46D9A3A0" w:rsidR="00A05CE4" w:rsidRPr="00AC753D" w:rsidRDefault="00A05CE4" w:rsidP="00A05CE4">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метрики качества</w:t>
            </w:r>
            <w:r w:rsidR="00774C5C" w:rsidRPr="00AC753D">
              <w:rPr>
                <w:rFonts w:ascii="Times New Roman" w:hAnsi="Times New Roman" w:cs="Calibri"/>
                <w:sz w:val="25"/>
                <w:szCs w:val="25"/>
                <w:lang w:val="ru-RU"/>
              </w:rPr>
              <w:t>,</w:t>
            </w:r>
            <w:r w:rsidRPr="00AC753D">
              <w:rPr>
                <w:rFonts w:ascii="Times New Roman" w:hAnsi="Times New Roman" w:cs="Calibri"/>
                <w:sz w:val="25"/>
                <w:szCs w:val="25"/>
                <w:lang w:val="ru-RU"/>
              </w:rPr>
              <w:t xml:space="preserve"> способы объяснения моделей машинного обучения</w:t>
            </w:r>
            <w:r w:rsidR="00774C5C" w:rsidRPr="00AC753D">
              <w:rPr>
                <w:rFonts w:ascii="Times New Roman" w:hAnsi="Times New Roman" w:cs="Calibri"/>
                <w:sz w:val="25"/>
                <w:szCs w:val="25"/>
                <w:lang w:val="ru-RU"/>
              </w:rPr>
              <w:t xml:space="preserve"> и проведения сторителлинга</w:t>
            </w:r>
            <w:r w:rsidRPr="00AC753D">
              <w:rPr>
                <w:rFonts w:ascii="Times New Roman" w:hAnsi="Times New Roman" w:cs="Calibri"/>
                <w:sz w:val="25"/>
                <w:szCs w:val="25"/>
                <w:lang w:val="ru-RU"/>
              </w:rPr>
              <w:t xml:space="preserve">, применяемых для </w:t>
            </w:r>
            <w:r w:rsidR="00667E1D" w:rsidRPr="00AC753D">
              <w:rPr>
                <w:rFonts w:ascii="Times New Roman" w:hAnsi="Times New Roman" w:cs="Calibri"/>
                <w:sz w:val="25"/>
                <w:szCs w:val="25"/>
                <w:lang w:val="ru-RU"/>
              </w:rPr>
              <w:t>прогнозирования тенденций экономического развития, решения экономических задач на макро-, мезо- и микроуровнях</w:t>
            </w:r>
          </w:p>
          <w:p w14:paraId="56500341" w14:textId="77777777" w:rsidR="00A05CE4" w:rsidRPr="00AC753D" w:rsidRDefault="00A05CE4" w:rsidP="00A05CE4">
            <w:pPr>
              <w:widowControl w:val="0"/>
              <w:overflowPunct w:val="0"/>
              <w:autoSpaceDE w:val="0"/>
              <w:autoSpaceDN w:val="0"/>
              <w:adjustRightInd w:val="0"/>
              <w:spacing w:after="0" w:line="240" w:lineRule="auto"/>
              <w:jc w:val="both"/>
              <w:rPr>
                <w:rFonts w:ascii="Times New Roman" w:hAnsi="Times New Roman" w:cs="Calibri"/>
                <w:sz w:val="25"/>
                <w:szCs w:val="25"/>
                <w:lang w:val="ru-RU"/>
              </w:rPr>
            </w:pPr>
          </w:p>
          <w:p w14:paraId="5699C874" w14:textId="77777777" w:rsidR="00A05CE4" w:rsidRPr="00AC753D" w:rsidRDefault="00A05CE4" w:rsidP="00A05CE4">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Уметь:</w:t>
            </w:r>
          </w:p>
          <w:p w14:paraId="02788945" w14:textId="4757B1A0" w:rsidR="00A05CE4" w:rsidRPr="00AC753D" w:rsidRDefault="00A05CE4" w:rsidP="003A6B89">
            <w:pPr>
              <w:widowControl w:val="0"/>
              <w:overflowPunct w:val="0"/>
              <w:autoSpaceDE w:val="0"/>
              <w:autoSpaceDN w:val="0"/>
              <w:adjustRightInd w:val="0"/>
              <w:spacing w:after="0" w:line="240" w:lineRule="auto"/>
              <w:rPr>
                <w:rFonts w:ascii="Times New Roman" w:hAnsi="Times New Roman" w:cs="Calibri"/>
                <w:sz w:val="25"/>
                <w:szCs w:val="25"/>
                <w:lang w:val="ru-RU"/>
              </w:rPr>
            </w:pPr>
            <w:r w:rsidRPr="00AC753D">
              <w:rPr>
                <w:rFonts w:ascii="Times New Roman" w:hAnsi="Times New Roman" w:cs="Calibri"/>
                <w:bCs/>
                <w:sz w:val="25"/>
                <w:szCs w:val="25"/>
                <w:lang w:val="ru-RU"/>
              </w:rPr>
              <w:t xml:space="preserve">обосновывать принимаемые </w:t>
            </w:r>
            <w:r w:rsidR="00667E1D" w:rsidRPr="00AC753D">
              <w:rPr>
                <w:rFonts w:ascii="Times New Roman" w:hAnsi="Times New Roman" w:cs="Calibri"/>
                <w:bCs/>
                <w:sz w:val="25"/>
                <w:szCs w:val="25"/>
                <w:lang w:val="ru-RU"/>
              </w:rPr>
              <w:t xml:space="preserve">управленческие </w:t>
            </w:r>
            <w:r w:rsidRPr="00AC753D">
              <w:rPr>
                <w:rFonts w:ascii="Times New Roman" w:hAnsi="Times New Roman" w:cs="Calibri"/>
                <w:bCs/>
                <w:sz w:val="25"/>
                <w:szCs w:val="25"/>
                <w:lang w:val="ru-RU"/>
              </w:rPr>
              <w:t xml:space="preserve">решения, полученные на основе применения методов машинного обучения </w:t>
            </w:r>
            <w:r w:rsidR="00774C5C" w:rsidRPr="00AC753D">
              <w:rPr>
                <w:rFonts w:ascii="Times New Roman" w:hAnsi="Times New Roman" w:cs="Calibri"/>
                <w:bCs/>
                <w:sz w:val="25"/>
                <w:szCs w:val="25"/>
                <w:lang w:val="ru-RU"/>
              </w:rPr>
              <w:t xml:space="preserve">и визуализации данных </w:t>
            </w:r>
            <w:r w:rsidRPr="00AC753D">
              <w:rPr>
                <w:rFonts w:ascii="Times New Roman" w:hAnsi="Times New Roman" w:cs="Calibri"/>
                <w:bCs/>
                <w:sz w:val="25"/>
                <w:szCs w:val="25"/>
                <w:lang w:val="ru-RU"/>
              </w:rPr>
              <w:t>на различных уровнях</w:t>
            </w:r>
          </w:p>
          <w:p w14:paraId="02B399F3" w14:textId="77777777" w:rsidR="00A05CE4" w:rsidRPr="00AC753D" w:rsidRDefault="00A05CE4" w:rsidP="003A6B89">
            <w:pPr>
              <w:widowControl w:val="0"/>
              <w:overflowPunct w:val="0"/>
              <w:autoSpaceDE w:val="0"/>
              <w:autoSpaceDN w:val="0"/>
              <w:adjustRightInd w:val="0"/>
              <w:spacing w:after="0" w:line="240" w:lineRule="auto"/>
              <w:rPr>
                <w:rFonts w:ascii="Times New Roman" w:hAnsi="Times New Roman" w:cs="Calibri"/>
                <w:sz w:val="25"/>
                <w:szCs w:val="25"/>
                <w:lang w:val="ru-RU"/>
              </w:rPr>
            </w:pPr>
          </w:p>
          <w:p w14:paraId="179556B0" w14:textId="5F46F64E" w:rsidR="008A7DC2" w:rsidRPr="00AC753D" w:rsidRDefault="003A6B89" w:rsidP="003A6B89">
            <w:pPr>
              <w:tabs>
                <w:tab w:val="left" w:pos="540"/>
              </w:tabs>
              <w:spacing w:after="0" w:line="240" w:lineRule="auto"/>
              <w:rPr>
                <w:rFonts w:ascii="Times New Roman" w:hAnsi="Times New Roman" w:cs="Calibri"/>
                <w:b/>
                <w:sz w:val="25"/>
                <w:szCs w:val="25"/>
                <w:lang w:val="ru-RU"/>
              </w:rPr>
            </w:pPr>
            <w:r w:rsidRPr="00AC753D">
              <w:rPr>
                <w:rFonts w:ascii="Times New Roman" w:hAnsi="Times New Roman"/>
                <w:sz w:val="25"/>
                <w:szCs w:val="25"/>
                <w:lang w:val="ru-RU"/>
              </w:rPr>
              <w:t xml:space="preserve"> </w:t>
            </w:r>
          </w:p>
        </w:tc>
      </w:tr>
      <w:tr w:rsidR="008A7DC2" w:rsidRPr="003860B9" w14:paraId="0D053F6E" w14:textId="77777777" w:rsidTr="003A6B89">
        <w:trPr>
          <w:trHeight w:val="562"/>
        </w:trPr>
        <w:tc>
          <w:tcPr>
            <w:tcW w:w="1271" w:type="dxa"/>
            <w:vMerge/>
            <w:shd w:val="clear" w:color="auto" w:fill="auto"/>
            <w:vAlign w:val="center"/>
          </w:tcPr>
          <w:p w14:paraId="28595E63" w14:textId="77777777" w:rsidR="008A7DC2" w:rsidRPr="00AC753D" w:rsidRDefault="008A7DC2" w:rsidP="00624548">
            <w:pPr>
              <w:tabs>
                <w:tab w:val="left" w:pos="540"/>
              </w:tabs>
              <w:spacing w:after="0" w:line="240" w:lineRule="auto"/>
              <w:jc w:val="center"/>
              <w:rPr>
                <w:rFonts w:ascii="Times New Roman" w:hAnsi="Times New Roman" w:cs="Calibri"/>
                <w:b/>
                <w:sz w:val="25"/>
                <w:szCs w:val="25"/>
                <w:lang w:val="ru-RU"/>
              </w:rPr>
            </w:pPr>
          </w:p>
        </w:tc>
        <w:tc>
          <w:tcPr>
            <w:tcW w:w="2098" w:type="dxa"/>
            <w:vMerge/>
            <w:shd w:val="clear" w:color="auto" w:fill="auto"/>
            <w:vAlign w:val="center"/>
          </w:tcPr>
          <w:p w14:paraId="0786BAC2" w14:textId="77777777" w:rsidR="008A7DC2" w:rsidRPr="00AC753D" w:rsidRDefault="008A7DC2" w:rsidP="00624548">
            <w:pPr>
              <w:tabs>
                <w:tab w:val="left" w:pos="540"/>
              </w:tabs>
              <w:spacing w:after="0" w:line="240" w:lineRule="auto"/>
              <w:jc w:val="center"/>
              <w:rPr>
                <w:rFonts w:ascii="Times New Roman" w:hAnsi="Times New Roman" w:cs="Calibri"/>
                <w:b/>
                <w:sz w:val="25"/>
                <w:szCs w:val="25"/>
                <w:lang w:val="ru-RU"/>
              </w:rPr>
            </w:pPr>
          </w:p>
        </w:tc>
        <w:tc>
          <w:tcPr>
            <w:tcW w:w="2409" w:type="dxa"/>
            <w:shd w:val="clear" w:color="auto" w:fill="auto"/>
            <w:vAlign w:val="center"/>
          </w:tcPr>
          <w:p w14:paraId="56B76031" w14:textId="513BDEA7" w:rsidR="008A7DC2" w:rsidRPr="00AC753D" w:rsidRDefault="008A7DC2" w:rsidP="008A7DC2">
            <w:pPr>
              <w:tabs>
                <w:tab w:val="left" w:pos="540"/>
              </w:tabs>
              <w:spacing w:after="0" w:line="240" w:lineRule="auto"/>
              <w:rPr>
                <w:rFonts w:ascii="Times New Roman" w:hAnsi="Times New Roman" w:cs="Calibri"/>
                <w:b/>
                <w:sz w:val="25"/>
                <w:szCs w:val="25"/>
                <w:lang w:val="ru-RU"/>
              </w:rPr>
            </w:pPr>
            <w:r w:rsidRPr="00AC753D">
              <w:rPr>
                <w:rFonts w:ascii="Times New Roman" w:hAnsi="Times New Roman"/>
                <w:sz w:val="25"/>
                <w:szCs w:val="25"/>
                <w:lang w:val="ru-RU"/>
              </w:rPr>
              <w:t xml:space="preserve">2. </w:t>
            </w:r>
            <w:r w:rsidR="008563B6" w:rsidRPr="00AC753D">
              <w:rPr>
                <w:rFonts w:ascii="Times New Roman" w:hAnsi="Times New Roman"/>
                <w:sz w:val="25"/>
                <w:szCs w:val="25"/>
                <w:lang w:val="ru-RU"/>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w:t>
            </w:r>
            <w:r w:rsidR="008563B6" w:rsidRPr="00AC753D">
              <w:rPr>
                <w:rFonts w:ascii="Times New Roman" w:hAnsi="Times New Roman"/>
                <w:sz w:val="25"/>
                <w:szCs w:val="25"/>
                <w:lang w:val="ru-RU"/>
              </w:rPr>
              <w:lastRenderedPageBreak/>
              <w:t>математические) методы для проведения анализа и системных оценок</w:t>
            </w:r>
          </w:p>
        </w:tc>
        <w:tc>
          <w:tcPr>
            <w:tcW w:w="3793" w:type="dxa"/>
            <w:shd w:val="clear" w:color="auto" w:fill="auto"/>
          </w:tcPr>
          <w:p w14:paraId="4063FD3B" w14:textId="77777777" w:rsidR="00667E1D" w:rsidRPr="00AC753D" w:rsidRDefault="00667E1D" w:rsidP="00667E1D">
            <w:pPr>
              <w:widowControl w:val="0"/>
              <w:overflowPunct w:val="0"/>
              <w:autoSpaceDE w:val="0"/>
              <w:autoSpaceDN w:val="0"/>
              <w:adjustRightInd w:val="0"/>
              <w:spacing w:after="0" w:line="240" w:lineRule="auto"/>
              <w:rPr>
                <w:rFonts w:ascii="Times New Roman" w:hAnsi="Times New Roman" w:cs="Calibri"/>
                <w:sz w:val="25"/>
                <w:szCs w:val="25"/>
                <w:lang w:val="ru-RU"/>
              </w:rPr>
            </w:pPr>
            <w:r w:rsidRPr="00AC753D">
              <w:rPr>
                <w:rFonts w:ascii="Times New Roman" w:hAnsi="Times New Roman" w:cs="Calibri"/>
                <w:sz w:val="25"/>
                <w:szCs w:val="25"/>
                <w:lang w:val="ru-RU"/>
              </w:rPr>
              <w:lastRenderedPageBreak/>
              <w:t>Знать:</w:t>
            </w:r>
          </w:p>
          <w:p w14:paraId="56F693AE" w14:textId="77777777" w:rsidR="00667E1D" w:rsidRPr="00AC753D" w:rsidRDefault="00667E1D" w:rsidP="00667E1D">
            <w:pPr>
              <w:widowControl w:val="0"/>
              <w:overflowPunct w:val="0"/>
              <w:autoSpaceDE w:val="0"/>
              <w:autoSpaceDN w:val="0"/>
              <w:adjustRightInd w:val="0"/>
              <w:spacing w:after="0" w:line="240" w:lineRule="auto"/>
              <w:rPr>
                <w:rFonts w:ascii="Times New Roman" w:hAnsi="Times New Roman" w:cs="Calibri"/>
                <w:sz w:val="25"/>
                <w:szCs w:val="25"/>
                <w:lang w:val="ru-RU"/>
              </w:rPr>
            </w:pPr>
            <w:r w:rsidRPr="00AC753D">
              <w:rPr>
                <w:rFonts w:ascii="Times New Roman" w:hAnsi="Times New Roman" w:cs="Calibri"/>
                <w:sz w:val="25"/>
                <w:szCs w:val="25"/>
                <w:lang w:val="ru-RU"/>
              </w:rPr>
              <w:t xml:space="preserve">методы решения задач </w:t>
            </w:r>
            <w:r w:rsidRPr="00AC753D">
              <w:rPr>
                <w:rFonts w:ascii="Times New Roman" w:hAnsi="Times New Roman" w:cs="Calibri"/>
                <w:sz w:val="25"/>
                <w:szCs w:val="25"/>
              </w:rPr>
              <w:t>Data</w:t>
            </w:r>
            <w:r w:rsidRPr="00AC753D">
              <w:rPr>
                <w:rFonts w:ascii="Times New Roman" w:hAnsi="Times New Roman" w:cs="Calibri"/>
                <w:sz w:val="25"/>
                <w:szCs w:val="25"/>
                <w:lang w:val="ru-RU"/>
              </w:rPr>
              <w:t xml:space="preserve"> </w:t>
            </w:r>
            <w:r w:rsidRPr="00AC753D">
              <w:rPr>
                <w:rFonts w:ascii="Times New Roman" w:hAnsi="Times New Roman" w:cs="Calibri"/>
                <w:sz w:val="25"/>
                <w:szCs w:val="25"/>
              </w:rPr>
              <w:t>Mining</w:t>
            </w:r>
            <w:r w:rsidRPr="00AC753D">
              <w:rPr>
                <w:rFonts w:ascii="Times New Roman" w:hAnsi="Times New Roman" w:cs="Calibri"/>
                <w:sz w:val="25"/>
                <w:szCs w:val="25"/>
                <w:lang w:val="ru-RU"/>
              </w:rPr>
              <w:t xml:space="preserve">, применимых для анализа и прогноза </w:t>
            </w:r>
            <w:r w:rsidRPr="00AC753D">
              <w:rPr>
                <w:rFonts w:ascii="Times New Roman" w:hAnsi="Times New Roman"/>
                <w:sz w:val="25"/>
                <w:szCs w:val="25"/>
                <w:lang w:val="ru-RU"/>
              </w:rPr>
              <w:t>основных социально-экономические показателей</w:t>
            </w:r>
          </w:p>
          <w:p w14:paraId="4C8C4C7B" w14:textId="77777777" w:rsidR="00667E1D" w:rsidRPr="00AC753D" w:rsidRDefault="00667E1D" w:rsidP="00667E1D">
            <w:pPr>
              <w:widowControl w:val="0"/>
              <w:overflowPunct w:val="0"/>
              <w:autoSpaceDE w:val="0"/>
              <w:autoSpaceDN w:val="0"/>
              <w:adjustRightInd w:val="0"/>
              <w:spacing w:after="0" w:line="240" w:lineRule="auto"/>
              <w:rPr>
                <w:rFonts w:ascii="Times New Roman" w:hAnsi="Times New Roman" w:cs="Calibri"/>
                <w:sz w:val="25"/>
                <w:szCs w:val="25"/>
                <w:lang w:val="ru-RU"/>
              </w:rPr>
            </w:pPr>
          </w:p>
          <w:p w14:paraId="3D5EF575" w14:textId="54047802" w:rsidR="00667E1D" w:rsidRPr="00AC753D" w:rsidRDefault="00667E1D" w:rsidP="00667E1D">
            <w:pPr>
              <w:widowControl w:val="0"/>
              <w:overflowPunct w:val="0"/>
              <w:autoSpaceDE w:val="0"/>
              <w:autoSpaceDN w:val="0"/>
              <w:adjustRightInd w:val="0"/>
              <w:spacing w:after="0" w:line="240" w:lineRule="auto"/>
              <w:rPr>
                <w:rFonts w:ascii="Times New Roman" w:hAnsi="Times New Roman" w:cs="Calibri"/>
                <w:sz w:val="25"/>
                <w:szCs w:val="25"/>
                <w:lang w:val="ru-RU"/>
              </w:rPr>
            </w:pPr>
            <w:r w:rsidRPr="00AC753D">
              <w:rPr>
                <w:rFonts w:ascii="Times New Roman" w:hAnsi="Times New Roman" w:cs="Calibri"/>
                <w:sz w:val="25"/>
                <w:szCs w:val="25"/>
                <w:lang w:val="ru-RU"/>
              </w:rPr>
              <w:t xml:space="preserve">Уметь: ранжировать стратегические и тактические цели экономического развития на различных уровнях, </w:t>
            </w:r>
          </w:p>
          <w:p w14:paraId="53F22F16" w14:textId="7EFB5D1F" w:rsidR="008A7DC2" w:rsidRPr="00AC753D" w:rsidRDefault="00667E1D" w:rsidP="00667E1D">
            <w:pPr>
              <w:tabs>
                <w:tab w:val="left" w:pos="540"/>
              </w:tabs>
              <w:spacing w:after="0" w:line="240" w:lineRule="auto"/>
              <w:rPr>
                <w:rFonts w:ascii="Times New Roman" w:hAnsi="Times New Roman" w:cs="Calibri"/>
                <w:bCs/>
                <w:sz w:val="25"/>
                <w:szCs w:val="25"/>
                <w:lang w:val="ru-RU"/>
              </w:rPr>
            </w:pPr>
            <w:r w:rsidRPr="00AC753D">
              <w:rPr>
                <w:rFonts w:ascii="Times New Roman" w:hAnsi="Times New Roman" w:cs="Calibri"/>
                <w:sz w:val="25"/>
                <w:szCs w:val="25"/>
                <w:lang w:val="ru-RU"/>
              </w:rPr>
              <w:lastRenderedPageBreak/>
              <w:t xml:space="preserve">применять методы машинного обучения для </w:t>
            </w:r>
            <w:r w:rsidRPr="00AC753D">
              <w:rPr>
                <w:rFonts w:ascii="Times New Roman" w:hAnsi="Times New Roman"/>
                <w:sz w:val="25"/>
                <w:szCs w:val="25"/>
                <w:lang w:val="ru-RU"/>
              </w:rPr>
              <w:t>анализа и моделирования экономических процессов для обоснования внедрения инновационных разработок</w:t>
            </w:r>
          </w:p>
        </w:tc>
      </w:tr>
      <w:tr w:rsidR="008A7DC2" w:rsidRPr="003860B9" w14:paraId="2FCCB9A3" w14:textId="77777777" w:rsidTr="008A7DC2">
        <w:trPr>
          <w:trHeight w:val="2518"/>
        </w:trPr>
        <w:tc>
          <w:tcPr>
            <w:tcW w:w="1271" w:type="dxa"/>
            <w:vMerge w:val="restart"/>
            <w:shd w:val="clear" w:color="auto" w:fill="auto"/>
          </w:tcPr>
          <w:p w14:paraId="718B9481" w14:textId="15C02EC4" w:rsidR="008A7DC2" w:rsidRPr="00AC753D" w:rsidRDefault="008A7DC2" w:rsidP="008A7DC2">
            <w:pPr>
              <w:tabs>
                <w:tab w:val="left" w:pos="540"/>
              </w:tabs>
              <w:spacing w:after="0" w:line="240" w:lineRule="auto"/>
              <w:jc w:val="center"/>
              <w:rPr>
                <w:rFonts w:ascii="Times New Roman" w:hAnsi="Times New Roman" w:cs="Calibri"/>
                <w:b/>
                <w:sz w:val="25"/>
                <w:szCs w:val="25"/>
                <w:lang w:val="ru-RU"/>
              </w:rPr>
            </w:pPr>
            <w:r w:rsidRPr="00AC753D">
              <w:rPr>
                <w:rFonts w:ascii="Times New Roman" w:hAnsi="Times New Roman" w:cs="Calibri"/>
                <w:b/>
                <w:sz w:val="25"/>
                <w:szCs w:val="25"/>
                <w:lang w:val="ru-RU"/>
              </w:rPr>
              <w:lastRenderedPageBreak/>
              <w:t>ПК-</w:t>
            </w:r>
            <w:r w:rsidR="008563B6" w:rsidRPr="00AC753D">
              <w:rPr>
                <w:rFonts w:ascii="Times New Roman" w:hAnsi="Times New Roman" w:cs="Calibri"/>
                <w:b/>
                <w:sz w:val="25"/>
                <w:szCs w:val="25"/>
                <w:lang w:val="ru-RU"/>
              </w:rPr>
              <w:t>5</w:t>
            </w:r>
          </w:p>
        </w:tc>
        <w:tc>
          <w:tcPr>
            <w:tcW w:w="2098" w:type="dxa"/>
            <w:vMerge w:val="restart"/>
            <w:shd w:val="clear" w:color="auto" w:fill="auto"/>
          </w:tcPr>
          <w:p w14:paraId="0223D5C6" w14:textId="77777777" w:rsidR="008A7DC2" w:rsidRDefault="008563B6" w:rsidP="008A7DC2">
            <w:pPr>
              <w:spacing w:after="0" w:line="240" w:lineRule="auto"/>
              <w:rPr>
                <w:rFonts w:ascii="Times New Roman" w:hAnsi="Times New Roman"/>
                <w:sz w:val="25"/>
                <w:szCs w:val="25"/>
                <w:lang w:val="ru-RU"/>
              </w:rPr>
            </w:pPr>
            <w:r w:rsidRPr="00AC753D">
              <w:rPr>
                <w:rFonts w:ascii="Times New Roman" w:hAnsi="Times New Roman"/>
                <w:sz w:val="25"/>
                <w:szCs w:val="25"/>
                <w:lang w:val="ru-RU"/>
              </w:rPr>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p>
          <w:p w14:paraId="030EAE3A" w14:textId="77777777" w:rsidR="001A5FAB" w:rsidRDefault="001A5FAB" w:rsidP="008A7DC2">
            <w:pPr>
              <w:spacing w:after="0" w:line="240" w:lineRule="auto"/>
              <w:rPr>
                <w:rFonts w:ascii="Times New Roman" w:hAnsi="Times New Roman"/>
                <w:sz w:val="25"/>
                <w:szCs w:val="25"/>
                <w:lang w:val="ru-RU"/>
              </w:rPr>
            </w:pPr>
          </w:p>
          <w:p w14:paraId="1FDB4468" w14:textId="77777777" w:rsidR="001A5FAB" w:rsidRDefault="001A5FAB" w:rsidP="008A7DC2">
            <w:pPr>
              <w:spacing w:after="0" w:line="240" w:lineRule="auto"/>
              <w:rPr>
                <w:rFonts w:ascii="Times New Roman" w:hAnsi="Times New Roman"/>
                <w:sz w:val="25"/>
                <w:szCs w:val="25"/>
                <w:lang w:val="ru-RU"/>
              </w:rPr>
            </w:pPr>
          </w:p>
          <w:p w14:paraId="12CD03A4" w14:textId="131B781A" w:rsidR="001A5FAB" w:rsidRPr="001A5FAB" w:rsidRDefault="001A5FAB" w:rsidP="008A7DC2">
            <w:pPr>
              <w:spacing w:after="0" w:line="240" w:lineRule="auto"/>
              <w:rPr>
                <w:rFonts w:ascii="Times New Roman" w:hAnsi="Times New Roman"/>
                <w:color w:val="FF0000"/>
                <w:sz w:val="25"/>
                <w:szCs w:val="25"/>
                <w:lang w:val="ru-RU"/>
              </w:rPr>
            </w:pPr>
          </w:p>
        </w:tc>
        <w:tc>
          <w:tcPr>
            <w:tcW w:w="2409" w:type="dxa"/>
            <w:shd w:val="clear" w:color="auto" w:fill="auto"/>
          </w:tcPr>
          <w:p w14:paraId="5E1157E9" w14:textId="2F56EA76" w:rsidR="008A7DC2" w:rsidRPr="00AC753D" w:rsidRDefault="008A7DC2" w:rsidP="00667E1D">
            <w:pPr>
              <w:pStyle w:val="Default"/>
              <w:rPr>
                <w:color w:val="auto"/>
                <w:sz w:val="25"/>
                <w:szCs w:val="25"/>
              </w:rPr>
            </w:pPr>
            <w:r w:rsidRPr="00AC753D">
              <w:rPr>
                <w:color w:val="auto"/>
                <w:sz w:val="25"/>
                <w:szCs w:val="25"/>
              </w:rPr>
              <w:t xml:space="preserve">1. </w:t>
            </w:r>
            <w:r w:rsidR="008563B6" w:rsidRPr="00AC753D">
              <w:rPr>
                <w:rStyle w:val="FontStyle12"/>
                <w:rFonts w:eastAsia="Calibri"/>
                <w:sz w:val="25"/>
                <w:szCs w:val="25"/>
              </w:rPr>
              <w:t>Выявляет заинтересованные стороны организации, оценивает их влияние на организацию, составляет их классификации и ранжирует</w:t>
            </w:r>
          </w:p>
        </w:tc>
        <w:tc>
          <w:tcPr>
            <w:tcW w:w="3793" w:type="dxa"/>
            <w:shd w:val="clear" w:color="auto" w:fill="auto"/>
          </w:tcPr>
          <w:p w14:paraId="0F88327B" w14:textId="77777777" w:rsidR="00667E1D" w:rsidRPr="00AC753D" w:rsidRDefault="00667E1D" w:rsidP="00667E1D">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Знать:</w:t>
            </w:r>
          </w:p>
          <w:p w14:paraId="215BB1AA" w14:textId="38BE451D" w:rsidR="00667E1D" w:rsidRPr="00AC753D" w:rsidRDefault="00774C5C" w:rsidP="00667E1D">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методы анализа, оценки и ранжирования потребностей различных групп влияния</w:t>
            </w:r>
          </w:p>
          <w:p w14:paraId="5F7E4D21" w14:textId="77777777" w:rsidR="00774C5C" w:rsidRPr="00AC753D" w:rsidRDefault="00774C5C" w:rsidP="00667E1D">
            <w:pPr>
              <w:widowControl w:val="0"/>
              <w:overflowPunct w:val="0"/>
              <w:autoSpaceDE w:val="0"/>
              <w:autoSpaceDN w:val="0"/>
              <w:adjustRightInd w:val="0"/>
              <w:spacing w:after="0" w:line="240" w:lineRule="auto"/>
              <w:jc w:val="both"/>
              <w:rPr>
                <w:rFonts w:ascii="Times New Roman" w:hAnsi="Times New Roman" w:cs="Calibri"/>
                <w:sz w:val="25"/>
                <w:szCs w:val="25"/>
                <w:lang w:val="ru-RU"/>
              </w:rPr>
            </w:pPr>
          </w:p>
          <w:p w14:paraId="55BB8360" w14:textId="77777777" w:rsidR="00667E1D" w:rsidRPr="00AC753D" w:rsidRDefault="00667E1D" w:rsidP="00667E1D">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Уметь:</w:t>
            </w:r>
          </w:p>
          <w:p w14:paraId="64691EBA" w14:textId="6DF45AFB" w:rsidR="008A7DC2" w:rsidRPr="00AC753D" w:rsidRDefault="00774C5C" w:rsidP="00667E1D">
            <w:pPr>
              <w:widowControl w:val="0"/>
              <w:overflowPunct w:val="0"/>
              <w:autoSpaceDE w:val="0"/>
              <w:autoSpaceDN w:val="0"/>
              <w:adjustRightInd w:val="0"/>
              <w:spacing w:after="0" w:line="240" w:lineRule="auto"/>
              <w:rPr>
                <w:rFonts w:ascii="Times New Roman" w:hAnsi="Times New Roman" w:cs="Calibri"/>
                <w:sz w:val="25"/>
                <w:szCs w:val="25"/>
                <w:lang w:val="ru-RU"/>
              </w:rPr>
            </w:pPr>
            <w:r w:rsidRPr="00AC753D">
              <w:rPr>
                <w:rFonts w:ascii="Times New Roman" w:hAnsi="Times New Roman" w:cs="Calibri"/>
                <w:bCs/>
                <w:sz w:val="25"/>
                <w:szCs w:val="25"/>
                <w:lang w:val="ru-RU"/>
              </w:rPr>
              <w:t>анализировать бизнес – процессы и бизнес – модели, обосновывать пути их оптимизации и инновационного развития организации в целом</w:t>
            </w:r>
          </w:p>
        </w:tc>
      </w:tr>
      <w:tr w:rsidR="008A7DC2" w:rsidRPr="003860B9" w14:paraId="497C5982" w14:textId="77777777" w:rsidTr="00DB0E58">
        <w:tc>
          <w:tcPr>
            <w:tcW w:w="1271" w:type="dxa"/>
            <w:vMerge/>
            <w:shd w:val="clear" w:color="auto" w:fill="auto"/>
          </w:tcPr>
          <w:p w14:paraId="5BFA638D" w14:textId="77777777" w:rsidR="008A7DC2" w:rsidRPr="00AC753D" w:rsidRDefault="008A7DC2" w:rsidP="004F1CBA">
            <w:pPr>
              <w:tabs>
                <w:tab w:val="left" w:pos="540"/>
              </w:tabs>
              <w:spacing w:after="0" w:line="240" w:lineRule="auto"/>
              <w:jc w:val="both"/>
              <w:rPr>
                <w:rFonts w:ascii="Times New Roman" w:hAnsi="Times New Roman" w:cs="Calibri"/>
                <w:b/>
                <w:sz w:val="25"/>
                <w:szCs w:val="25"/>
                <w:lang w:val="ru-RU"/>
              </w:rPr>
            </w:pPr>
          </w:p>
        </w:tc>
        <w:tc>
          <w:tcPr>
            <w:tcW w:w="2098" w:type="dxa"/>
            <w:vMerge/>
            <w:shd w:val="clear" w:color="auto" w:fill="auto"/>
          </w:tcPr>
          <w:p w14:paraId="2FCA010C" w14:textId="77777777" w:rsidR="008A7DC2" w:rsidRPr="00AC753D" w:rsidRDefault="008A7DC2" w:rsidP="00D514FC">
            <w:pPr>
              <w:spacing w:after="0" w:line="240" w:lineRule="auto"/>
              <w:jc w:val="both"/>
              <w:rPr>
                <w:rFonts w:ascii="Times New Roman" w:hAnsi="Times New Roman"/>
                <w:sz w:val="25"/>
                <w:szCs w:val="25"/>
                <w:lang w:val="ru-RU"/>
              </w:rPr>
            </w:pPr>
          </w:p>
        </w:tc>
        <w:tc>
          <w:tcPr>
            <w:tcW w:w="2409" w:type="dxa"/>
            <w:shd w:val="clear" w:color="auto" w:fill="auto"/>
          </w:tcPr>
          <w:p w14:paraId="040C2593" w14:textId="38BE3746" w:rsidR="008A7DC2" w:rsidRPr="00AC753D" w:rsidRDefault="008A7DC2" w:rsidP="008A7DC2">
            <w:pPr>
              <w:rPr>
                <w:rFonts w:ascii="Times New Roman" w:hAnsi="Times New Roman"/>
                <w:sz w:val="25"/>
                <w:szCs w:val="25"/>
                <w:lang w:val="ru-RU"/>
              </w:rPr>
            </w:pPr>
            <w:r w:rsidRPr="00AC753D">
              <w:rPr>
                <w:rFonts w:ascii="Times New Roman" w:hAnsi="Times New Roman"/>
                <w:sz w:val="25"/>
                <w:szCs w:val="25"/>
                <w:lang w:val="ru-RU"/>
              </w:rPr>
              <w:t xml:space="preserve">2. </w:t>
            </w:r>
            <w:r w:rsidR="008563B6" w:rsidRPr="00AC753D">
              <w:rPr>
                <w:rStyle w:val="FontStyle12"/>
                <w:rFonts w:eastAsia="Calibri"/>
                <w:sz w:val="25"/>
                <w:szCs w:val="25"/>
                <w:lang w:val="ru-RU"/>
              </w:rPr>
              <w:t>Выявляет потребности и формулирует конкретные требования заинтересованных сторон</w:t>
            </w:r>
          </w:p>
        </w:tc>
        <w:tc>
          <w:tcPr>
            <w:tcW w:w="3793" w:type="dxa"/>
            <w:shd w:val="clear" w:color="auto" w:fill="auto"/>
          </w:tcPr>
          <w:p w14:paraId="72CF5657" w14:textId="34B92B11" w:rsidR="00774C5C" w:rsidRPr="00AC753D" w:rsidRDefault="008A7DC2" w:rsidP="000D3030">
            <w:pPr>
              <w:widowControl w:val="0"/>
              <w:overflowPunct w:val="0"/>
              <w:autoSpaceDE w:val="0"/>
              <w:autoSpaceDN w:val="0"/>
              <w:adjustRightInd w:val="0"/>
              <w:spacing w:after="0" w:line="240" w:lineRule="auto"/>
              <w:jc w:val="both"/>
              <w:rPr>
                <w:rFonts w:ascii="Times New Roman" w:hAnsi="Times New Roman" w:cs="Calibri"/>
                <w:sz w:val="25"/>
                <w:szCs w:val="25"/>
                <w:lang w:val="ru-RU"/>
              </w:rPr>
            </w:pPr>
            <w:bookmarkStart w:id="6" w:name="_Hlk132618943"/>
            <w:r w:rsidRPr="00AC753D">
              <w:rPr>
                <w:rFonts w:ascii="Times New Roman" w:hAnsi="Times New Roman" w:cs="Calibri"/>
                <w:sz w:val="25"/>
                <w:szCs w:val="25"/>
                <w:lang w:val="ru-RU"/>
              </w:rPr>
              <w:t xml:space="preserve">Знать: </w:t>
            </w:r>
          </w:p>
          <w:p w14:paraId="3CA8D7E9" w14:textId="32D30807" w:rsidR="008A7DC2" w:rsidRPr="00AC753D" w:rsidRDefault="00774C5C" w:rsidP="00774C5C">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 xml:space="preserve">методы формализации требований заинтересованных сторон </w:t>
            </w:r>
          </w:p>
          <w:p w14:paraId="7E41155F" w14:textId="77777777" w:rsidR="00774C5C" w:rsidRPr="00AC753D" w:rsidRDefault="00774C5C" w:rsidP="009452BC">
            <w:pPr>
              <w:widowControl w:val="0"/>
              <w:overflowPunct w:val="0"/>
              <w:autoSpaceDE w:val="0"/>
              <w:autoSpaceDN w:val="0"/>
              <w:adjustRightInd w:val="0"/>
              <w:spacing w:after="0" w:line="240" w:lineRule="auto"/>
              <w:jc w:val="both"/>
              <w:rPr>
                <w:rFonts w:ascii="Times New Roman" w:hAnsi="Times New Roman" w:cs="Calibri"/>
                <w:sz w:val="25"/>
                <w:szCs w:val="25"/>
                <w:lang w:val="ru-RU"/>
              </w:rPr>
            </w:pPr>
          </w:p>
          <w:p w14:paraId="464AB17C" w14:textId="766E3DAD" w:rsidR="00271D9B" w:rsidRPr="00AC753D" w:rsidRDefault="008A7DC2" w:rsidP="009452BC">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 xml:space="preserve">Уметь: </w:t>
            </w:r>
          </w:p>
          <w:p w14:paraId="48D90AB3" w14:textId="5E2BD34D" w:rsidR="008A7DC2" w:rsidRPr="00AC753D" w:rsidRDefault="00774C5C" w:rsidP="00FE649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учитывать потребности заинтересованных сторон при создании модели машинного обучения</w:t>
            </w:r>
            <w:bookmarkEnd w:id="6"/>
          </w:p>
        </w:tc>
      </w:tr>
      <w:tr w:rsidR="00461EA3" w:rsidRPr="003860B9" w14:paraId="2054908C" w14:textId="77777777" w:rsidTr="00DB0E58">
        <w:tc>
          <w:tcPr>
            <w:tcW w:w="1271" w:type="dxa"/>
            <w:vMerge/>
            <w:shd w:val="clear" w:color="auto" w:fill="auto"/>
          </w:tcPr>
          <w:p w14:paraId="428299F5" w14:textId="77777777" w:rsidR="00461EA3" w:rsidRPr="00AC753D" w:rsidRDefault="00461EA3" w:rsidP="00461EA3">
            <w:pPr>
              <w:tabs>
                <w:tab w:val="left" w:pos="540"/>
              </w:tabs>
              <w:spacing w:after="0" w:line="240" w:lineRule="auto"/>
              <w:jc w:val="both"/>
              <w:rPr>
                <w:rFonts w:ascii="Times New Roman" w:hAnsi="Times New Roman" w:cs="Calibri"/>
                <w:b/>
                <w:sz w:val="25"/>
                <w:szCs w:val="25"/>
                <w:lang w:val="ru-RU"/>
              </w:rPr>
            </w:pPr>
          </w:p>
        </w:tc>
        <w:tc>
          <w:tcPr>
            <w:tcW w:w="2098" w:type="dxa"/>
            <w:vMerge/>
            <w:shd w:val="clear" w:color="auto" w:fill="auto"/>
          </w:tcPr>
          <w:p w14:paraId="27591BA8" w14:textId="77777777" w:rsidR="00461EA3" w:rsidRPr="00AC753D" w:rsidRDefault="00461EA3" w:rsidP="00461EA3">
            <w:pPr>
              <w:spacing w:after="0" w:line="240" w:lineRule="auto"/>
              <w:jc w:val="both"/>
              <w:rPr>
                <w:rFonts w:ascii="Times New Roman" w:hAnsi="Times New Roman"/>
                <w:sz w:val="25"/>
                <w:szCs w:val="25"/>
                <w:lang w:val="ru-RU"/>
              </w:rPr>
            </w:pPr>
          </w:p>
        </w:tc>
        <w:tc>
          <w:tcPr>
            <w:tcW w:w="2409" w:type="dxa"/>
            <w:shd w:val="clear" w:color="auto" w:fill="auto"/>
          </w:tcPr>
          <w:p w14:paraId="2086B2BB" w14:textId="7BECD635" w:rsidR="00461EA3" w:rsidRPr="00AC753D" w:rsidRDefault="00461EA3" w:rsidP="00461EA3">
            <w:pPr>
              <w:pStyle w:val="Default"/>
              <w:jc w:val="both"/>
              <w:rPr>
                <w:color w:val="auto"/>
                <w:sz w:val="25"/>
                <w:szCs w:val="25"/>
              </w:rPr>
            </w:pPr>
            <w:r w:rsidRPr="00AC753D">
              <w:rPr>
                <w:color w:val="auto"/>
                <w:sz w:val="25"/>
                <w:szCs w:val="25"/>
              </w:rPr>
              <w:t xml:space="preserve">3. </w:t>
            </w:r>
            <w:r w:rsidR="008563B6" w:rsidRPr="00AC753D">
              <w:rPr>
                <w:sz w:val="25"/>
                <w:szCs w:val="25"/>
              </w:rPr>
              <w:t>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p>
        </w:tc>
        <w:tc>
          <w:tcPr>
            <w:tcW w:w="3793" w:type="dxa"/>
            <w:shd w:val="clear" w:color="auto" w:fill="auto"/>
          </w:tcPr>
          <w:p w14:paraId="6F8725C1" w14:textId="77777777" w:rsidR="00461EA3" w:rsidRPr="00AC753D" w:rsidRDefault="00461EA3" w:rsidP="00461EA3">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Знать:</w:t>
            </w:r>
          </w:p>
          <w:p w14:paraId="5B9DA612" w14:textId="5A4BF447" w:rsidR="00774C5C" w:rsidRPr="00AC753D" w:rsidRDefault="008755BD" w:rsidP="00461EA3">
            <w:pPr>
              <w:widowControl w:val="0"/>
              <w:overflowPunct w:val="0"/>
              <w:autoSpaceDE w:val="0"/>
              <w:autoSpaceDN w:val="0"/>
              <w:adjustRightInd w:val="0"/>
              <w:spacing w:after="0" w:line="240" w:lineRule="auto"/>
              <w:jc w:val="both"/>
              <w:rPr>
                <w:rFonts w:ascii="Times New Roman" w:hAnsi="Times New Roman"/>
                <w:sz w:val="25"/>
                <w:szCs w:val="25"/>
                <w:lang w:val="ru-RU" w:eastAsia="ru-RU"/>
              </w:rPr>
            </w:pPr>
            <w:r w:rsidRPr="00AC753D">
              <w:rPr>
                <w:rFonts w:ascii="Times New Roman" w:hAnsi="Times New Roman" w:cs="Calibri"/>
                <w:sz w:val="25"/>
                <w:szCs w:val="25"/>
                <w:lang w:val="ru-RU"/>
              </w:rPr>
              <w:t xml:space="preserve">основные методы интеллектуального анализа данных и машинного обучения, используемые </w:t>
            </w:r>
            <w:r w:rsidRPr="00AC753D">
              <w:rPr>
                <w:rFonts w:ascii="Times New Roman" w:hAnsi="Times New Roman"/>
                <w:sz w:val="25"/>
                <w:szCs w:val="25"/>
                <w:lang w:val="ru-RU" w:eastAsia="ru-RU"/>
              </w:rPr>
              <w:t>для оптимизации бизнес-процессов и бизнес-моделей</w:t>
            </w:r>
          </w:p>
          <w:p w14:paraId="7896E0C1" w14:textId="77777777" w:rsidR="008755BD" w:rsidRPr="00AC753D" w:rsidRDefault="008755BD" w:rsidP="00461EA3">
            <w:pPr>
              <w:widowControl w:val="0"/>
              <w:overflowPunct w:val="0"/>
              <w:autoSpaceDE w:val="0"/>
              <w:autoSpaceDN w:val="0"/>
              <w:adjustRightInd w:val="0"/>
              <w:spacing w:after="0" w:line="240" w:lineRule="auto"/>
              <w:jc w:val="both"/>
              <w:rPr>
                <w:rFonts w:ascii="Times New Roman" w:hAnsi="Times New Roman" w:cs="Calibri"/>
                <w:sz w:val="25"/>
                <w:szCs w:val="25"/>
                <w:highlight w:val="yellow"/>
                <w:lang w:val="ru-RU"/>
              </w:rPr>
            </w:pPr>
          </w:p>
          <w:p w14:paraId="225905B4" w14:textId="26671502" w:rsidR="00461EA3" w:rsidRPr="00AC753D" w:rsidRDefault="00461EA3" w:rsidP="00461EA3">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AC753D">
              <w:rPr>
                <w:rFonts w:ascii="Times New Roman" w:hAnsi="Times New Roman" w:cs="Calibri"/>
                <w:sz w:val="25"/>
                <w:szCs w:val="25"/>
                <w:lang w:val="ru-RU"/>
              </w:rPr>
              <w:t>Уметь:</w:t>
            </w:r>
          </w:p>
          <w:p w14:paraId="3A9FD253" w14:textId="4621320B" w:rsidR="00461EA3" w:rsidRPr="00AC753D" w:rsidRDefault="00461EA3" w:rsidP="00461EA3">
            <w:pPr>
              <w:widowControl w:val="0"/>
              <w:overflowPunct w:val="0"/>
              <w:autoSpaceDE w:val="0"/>
              <w:autoSpaceDN w:val="0"/>
              <w:adjustRightInd w:val="0"/>
              <w:spacing w:after="0" w:line="240" w:lineRule="auto"/>
              <w:jc w:val="both"/>
              <w:rPr>
                <w:rFonts w:ascii="Times New Roman" w:hAnsi="Times New Roman" w:cs="Calibri"/>
                <w:sz w:val="25"/>
                <w:szCs w:val="25"/>
                <w:highlight w:val="yellow"/>
                <w:lang w:val="ru-RU"/>
              </w:rPr>
            </w:pPr>
            <w:r w:rsidRPr="00AC753D">
              <w:rPr>
                <w:rFonts w:ascii="Times New Roman" w:hAnsi="Times New Roman"/>
                <w:sz w:val="25"/>
                <w:szCs w:val="25"/>
                <w:lang w:val="ru-RU" w:eastAsia="ru-RU"/>
              </w:rPr>
              <w:t>применять библиотеки, фреймворки и платформы машинного обучения</w:t>
            </w:r>
            <w:r w:rsidR="00C102E4" w:rsidRPr="00AC753D">
              <w:rPr>
                <w:rFonts w:ascii="Times New Roman" w:hAnsi="Times New Roman"/>
                <w:sz w:val="25"/>
                <w:szCs w:val="25"/>
                <w:lang w:val="ru-RU" w:eastAsia="ru-RU"/>
              </w:rPr>
              <w:t>, платформы бизнес-аналитики для оптимизации бизнес-процессов и бизнес-моделей</w:t>
            </w:r>
          </w:p>
        </w:tc>
      </w:tr>
    </w:tbl>
    <w:p w14:paraId="036356F4" w14:textId="77777777" w:rsidR="006855E0" w:rsidRPr="00060523" w:rsidRDefault="006855E0" w:rsidP="00AC753D">
      <w:pPr>
        <w:spacing w:after="0" w:line="240" w:lineRule="auto"/>
        <w:jc w:val="right"/>
        <w:rPr>
          <w:sz w:val="28"/>
          <w:szCs w:val="28"/>
          <w:lang w:val="ru-RU" w:eastAsia="ru-RU"/>
        </w:rPr>
      </w:pPr>
    </w:p>
    <w:p w14:paraId="0C786885" w14:textId="41CD8F3A" w:rsidR="00033A42" w:rsidRDefault="00033A42" w:rsidP="00AC753D">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24E74A9" w14:textId="37EC1CB6" w:rsidR="009366CA" w:rsidRPr="000D2066" w:rsidRDefault="00E647C4" w:rsidP="00B377AA">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6C3C64">
        <w:rPr>
          <w:rFonts w:ascii="Times New Roman" w:hAnsi="Times New Roman"/>
          <w:sz w:val="28"/>
          <w:szCs w:val="28"/>
          <w:lang w:val="ru-RU"/>
        </w:rPr>
        <w:t>Дисциплина «</w:t>
      </w:r>
      <w:r w:rsidR="005B0222">
        <w:rPr>
          <w:rFonts w:ascii="Times New Roman" w:eastAsia="Georgia" w:hAnsi="Times New Roman"/>
          <w:sz w:val="28"/>
          <w:szCs w:val="28"/>
          <w:lang w:val="ru-RU" w:eastAsia="ru-RU"/>
        </w:rPr>
        <w:t>Технологии визуальной аналитики и машинного обучения</w:t>
      </w:r>
      <w:r w:rsidR="000C7671" w:rsidRPr="006C3C64">
        <w:rPr>
          <w:rFonts w:ascii="Times New Roman" w:hAnsi="Times New Roman"/>
          <w:sz w:val="28"/>
          <w:szCs w:val="28"/>
          <w:lang w:val="ru-RU"/>
        </w:rPr>
        <w:t xml:space="preserve">» </w:t>
      </w:r>
      <w:r w:rsidR="00E93C61" w:rsidRPr="006C3C64">
        <w:rPr>
          <w:rFonts w:ascii="Times New Roman" w:hAnsi="Times New Roman"/>
          <w:sz w:val="28"/>
          <w:szCs w:val="28"/>
          <w:lang w:val="ru-RU"/>
        </w:rPr>
        <w:t xml:space="preserve">относится </w:t>
      </w:r>
      <w:r w:rsidR="006C3C64" w:rsidRPr="006C3C64">
        <w:rPr>
          <w:rFonts w:ascii="Times New Roman" w:hAnsi="Times New Roman"/>
          <w:sz w:val="28"/>
          <w:szCs w:val="28"/>
          <w:lang w:val="ru-RU"/>
        </w:rPr>
        <w:t>модулю дисциплин по выбору, углубляющих освоение программы магистратуры</w:t>
      </w:r>
      <w:r>
        <w:rPr>
          <w:rFonts w:ascii="Times New Roman" w:hAnsi="Times New Roman"/>
          <w:sz w:val="28"/>
          <w:szCs w:val="28"/>
          <w:lang w:val="ru-RU"/>
        </w:rPr>
        <w:t xml:space="preserve"> части, формируемой участниками образовательных отношений</w:t>
      </w:r>
      <w:r w:rsidR="006C3C64" w:rsidRPr="006C3C64">
        <w:rPr>
          <w:rFonts w:ascii="Times New Roman" w:hAnsi="Times New Roman"/>
          <w:sz w:val="28"/>
          <w:szCs w:val="28"/>
          <w:lang w:val="ru-RU"/>
        </w:rPr>
        <w:t xml:space="preserve"> </w:t>
      </w:r>
      <w:r>
        <w:rPr>
          <w:rFonts w:ascii="Times New Roman" w:hAnsi="Times New Roman"/>
          <w:sz w:val="28"/>
          <w:szCs w:val="28"/>
          <w:lang w:val="ru-RU"/>
        </w:rPr>
        <w:t>направленности программы</w:t>
      </w:r>
      <w:r w:rsidRPr="006C3C64">
        <w:rPr>
          <w:rFonts w:ascii="Times New Roman" w:hAnsi="Times New Roman"/>
          <w:sz w:val="28"/>
          <w:szCs w:val="28"/>
          <w:lang w:val="ru-RU" w:eastAsia="ru-RU"/>
        </w:rPr>
        <w:t xml:space="preserve"> «</w:t>
      </w:r>
      <w:r w:rsidRPr="005B0222">
        <w:rPr>
          <w:rFonts w:ascii="Times New Roman" w:hAnsi="Times New Roman"/>
          <w:sz w:val="28"/>
          <w:szCs w:val="28"/>
          <w:lang w:val="ru-RU" w:eastAsia="ru-RU"/>
        </w:rPr>
        <w:t>Бизнес-аналитика</w:t>
      </w:r>
      <w:r w:rsidRPr="006C3C64">
        <w:rPr>
          <w:rFonts w:ascii="Times New Roman" w:hAnsi="Times New Roman"/>
          <w:sz w:val="28"/>
          <w:szCs w:val="28"/>
          <w:lang w:val="ru-RU" w:eastAsia="ru-RU"/>
        </w:rPr>
        <w:t>»</w:t>
      </w:r>
      <w:r>
        <w:rPr>
          <w:rFonts w:ascii="Times New Roman" w:hAnsi="Times New Roman"/>
          <w:sz w:val="28"/>
          <w:szCs w:val="28"/>
          <w:lang w:val="ru-RU" w:eastAsia="ru-RU"/>
        </w:rPr>
        <w:t xml:space="preserve"> </w:t>
      </w:r>
      <w:r w:rsidR="009366CA" w:rsidRPr="006C3C64">
        <w:rPr>
          <w:rFonts w:ascii="Times New Roman" w:hAnsi="Times New Roman"/>
          <w:sz w:val="28"/>
          <w:szCs w:val="28"/>
          <w:lang w:val="ru-RU"/>
        </w:rPr>
        <w:t xml:space="preserve">по направлению подготовки </w:t>
      </w:r>
      <w:r w:rsidR="00E704A7" w:rsidRPr="006C3C64">
        <w:rPr>
          <w:rFonts w:ascii="Times New Roman" w:hAnsi="Times New Roman"/>
          <w:sz w:val="28"/>
          <w:szCs w:val="28"/>
          <w:lang w:val="ru-RU" w:eastAsia="ru-RU"/>
        </w:rPr>
        <w:t xml:space="preserve">38.04.01 </w:t>
      </w:r>
      <w:r w:rsidR="00AC753D">
        <w:rPr>
          <w:rFonts w:ascii="Times New Roman" w:hAnsi="Times New Roman"/>
          <w:sz w:val="28"/>
          <w:szCs w:val="28"/>
          <w:lang w:val="ru-RU" w:eastAsia="ru-RU"/>
        </w:rPr>
        <w:t>–</w:t>
      </w:r>
      <w:r w:rsidR="00E704A7" w:rsidRPr="006C3C64">
        <w:rPr>
          <w:rFonts w:ascii="Times New Roman" w:hAnsi="Times New Roman"/>
          <w:sz w:val="28"/>
          <w:szCs w:val="28"/>
          <w:lang w:val="ru-RU" w:eastAsia="ru-RU"/>
        </w:rPr>
        <w:t xml:space="preserve"> </w:t>
      </w:r>
      <w:r>
        <w:rPr>
          <w:rFonts w:ascii="Times New Roman" w:hAnsi="Times New Roman"/>
          <w:sz w:val="28"/>
          <w:szCs w:val="28"/>
          <w:lang w:val="ru-RU" w:eastAsia="ru-RU"/>
        </w:rPr>
        <w:t>«</w:t>
      </w:r>
      <w:r w:rsidR="00E704A7" w:rsidRPr="006C3C64">
        <w:rPr>
          <w:rFonts w:ascii="Times New Roman" w:hAnsi="Times New Roman"/>
          <w:sz w:val="28"/>
          <w:szCs w:val="28"/>
          <w:lang w:val="ru-RU" w:eastAsia="ru-RU"/>
        </w:rPr>
        <w:t>Экономика</w:t>
      </w:r>
      <w:r>
        <w:rPr>
          <w:rFonts w:ascii="Times New Roman" w:hAnsi="Times New Roman"/>
          <w:sz w:val="28"/>
          <w:szCs w:val="28"/>
          <w:lang w:val="ru-RU" w:eastAsia="ru-RU"/>
        </w:rPr>
        <w:t>».</w:t>
      </w:r>
    </w:p>
    <w:p w14:paraId="64D77668" w14:textId="2CCD9D9F" w:rsidR="00FC0276" w:rsidRDefault="00D27852" w:rsidP="00B80076">
      <w:pPr>
        <w:pageBreakBefore/>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lastRenderedPageBreak/>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7EC2DB7" w14:textId="3B16A90C" w:rsidR="00256E28" w:rsidRPr="00DA645A" w:rsidRDefault="00DA645A" w:rsidP="00DA645A">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256E28" w:rsidRPr="004F1CBA" w14:paraId="5F282B48" w14:textId="77777777" w:rsidTr="001F33D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5AA29667"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77777777" w:rsidR="00256E28" w:rsidRPr="009A23D3" w:rsidRDefault="00256E28" w:rsidP="001F33DA">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3BAE41BC" w14:textId="5CAB741A" w:rsidR="00256E28" w:rsidRPr="001847EC" w:rsidRDefault="00AC753D" w:rsidP="001F33DA">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5</w:t>
            </w:r>
          </w:p>
          <w:p w14:paraId="271C920E"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sz w:val="20"/>
                <w:szCs w:val="20"/>
                <w:lang w:val="ru-RU"/>
              </w:rPr>
            </w:pPr>
          </w:p>
        </w:tc>
      </w:tr>
      <w:tr w:rsidR="00256E28" w:rsidRPr="001847EC" w14:paraId="48DF4399"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2311550E"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6AF8C324"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2835" w:type="dxa"/>
            <w:tcBorders>
              <w:top w:val="single" w:sz="4" w:space="0" w:color="auto"/>
              <w:left w:val="single" w:sz="4" w:space="0" w:color="auto"/>
              <w:bottom w:val="single" w:sz="4" w:space="0" w:color="auto"/>
              <w:right w:val="single" w:sz="4" w:space="0" w:color="auto"/>
            </w:tcBorders>
            <w:hideMark/>
          </w:tcPr>
          <w:p w14:paraId="646319BD"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6C3C64" w:rsidRPr="001847EC" w14:paraId="1B8AD688"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3831198D"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EAE0F50" w14:textId="04983060"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c>
          <w:tcPr>
            <w:tcW w:w="2835" w:type="dxa"/>
            <w:tcBorders>
              <w:top w:val="single" w:sz="4" w:space="0" w:color="auto"/>
              <w:left w:val="single" w:sz="4" w:space="0" w:color="auto"/>
              <w:bottom w:val="single" w:sz="4" w:space="0" w:color="auto"/>
              <w:right w:val="single" w:sz="4" w:space="0" w:color="auto"/>
            </w:tcBorders>
          </w:tcPr>
          <w:p w14:paraId="068E48C8" w14:textId="39964CC9"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r>
      <w:tr w:rsidR="006C3C64" w:rsidRPr="001847EC" w14:paraId="11601844" w14:textId="77777777" w:rsidTr="001F33DA">
        <w:trPr>
          <w:trHeight w:val="327"/>
        </w:trPr>
        <w:tc>
          <w:tcPr>
            <w:tcW w:w="3936" w:type="dxa"/>
            <w:tcBorders>
              <w:top w:val="single" w:sz="4" w:space="0" w:color="auto"/>
              <w:left w:val="single" w:sz="4" w:space="0" w:color="auto"/>
              <w:bottom w:val="single" w:sz="4" w:space="0" w:color="auto"/>
              <w:right w:val="single" w:sz="4" w:space="0" w:color="auto"/>
            </w:tcBorders>
            <w:hideMark/>
          </w:tcPr>
          <w:p w14:paraId="3854E9E3"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2C9D7212" w14:textId="42C39E1B"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c>
          <w:tcPr>
            <w:tcW w:w="2835" w:type="dxa"/>
            <w:tcBorders>
              <w:top w:val="single" w:sz="4" w:space="0" w:color="auto"/>
              <w:left w:val="single" w:sz="4" w:space="0" w:color="auto"/>
              <w:bottom w:val="single" w:sz="4" w:space="0" w:color="auto"/>
              <w:right w:val="single" w:sz="4" w:space="0" w:color="auto"/>
            </w:tcBorders>
          </w:tcPr>
          <w:p w14:paraId="2F2DF6C1" w14:textId="3B3ED307"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6C3C64" w:rsidRPr="001847EC" w14:paraId="4CC59756" w14:textId="77777777" w:rsidTr="001F33DA">
        <w:trPr>
          <w:trHeight w:val="251"/>
        </w:trPr>
        <w:tc>
          <w:tcPr>
            <w:tcW w:w="3936" w:type="dxa"/>
            <w:tcBorders>
              <w:top w:val="single" w:sz="4" w:space="0" w:color="auto"/>
              <w:left w:val="single" w:sz="4" w:space="0" w:color="auto"/>
              <w:bottom w:val="single" w:sz="4" w:space="0" w:color="auto"/>
              <w:right w:val="single" w:sz="4" w:space="0" w:color="auto"/>
            </w:tcBorders>
            <w:hideMark/>
          </w:tcPr>
          <w:p w14:paraId="2E8FAD7D"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8FF6482" w14:textId="42D91085"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c>
          <w:tcPr>
            <w:tcW w:w="2835" w:type="dxa"/>
            <w:tcBorders>
              <w:top w:val="single" w:sz="4" w:space="0" w:color="auto"/>
              <w:left w:val="single" w:sz="4" w:space="0" w:color="auto"/>
              <w:bottom w:val="single" w:sz="4" w:space="0" w:color="auto"/>
              <w:right w:val="single" w:sz="4" w:space="0" w:color="auto"/>
            </w:tcBorders>
          </w:tcPr>
          <w:p w14:paraId="58BFAFBC" w14:textId="4F86DB61"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6C3C64" w:rsidRPr="001847EC" w14:paraId="2D0F386B" w14:textId="77777777" w:rsidTr="001F33DA">
        <w:trPr>
          <w:trHeight w:val="255"/>
        </w:trPr>
        <w:tc>
          <w:tcPr>
            <w:tcW w:w="3936" w:type="dxa"/>
            <w:tcBorders>
              <w:top w:val="single" w:sz="4" w:space="0" w:color="auto"/>
              <w:left w:val="single" w:sz="4" w:space="0" w:color="auto"/>
              <w:bottom w:val="single" w:sz="4" w:space="0" w:color="auto"/>
              <w:right w:val="single" w:sz="4" w:space="0" w:color="auto"/>
            </w:tcBorders>
            <w:hideMark/>
          </w:tcPr>
          <w:p w14:paraId="534BA87D"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188BB2FB" w14:textId="00A6EB2F" w:rsidR="006C3C64" w:rsidRPr="00406260"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76</w:t>
            </w:r>
          </w:p>
        </w:tc>
        <w:tc>
          <w:tcPr>
            <w:tcW w:w="2835" w:type="dxa"/>
            <w:tcBorders>
              <w:top w:val="single" w:sz="4" w:space="0" w:color="auto"/>
              <w:left w:val="single" w:sz="4" w:space="0" w:color="auto"/>
              <w:bottom w:val="single" w:sz="4" w:space="0" w:color="auto"/>
              <w:right w:val="single" w:sz="4" w:space="0" w:color="auto"/>
            </w:tcBorders>
          </w:tcPr>
          <w:p w14:paraId="425E0C6B" w14:textId="6D1A1A58"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76</w:t>
            </w:r>
          </w:p>
        </w:tc>
      </w:tr>
      <w:tr w:rsidR="00256E28" w:rsidRPr="001847EC" w14:paraId="20FB104A"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hideMark/>
          </w:tcPr>
          <w:p w14:paraId="3BF428A7"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20C868F5"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436F541F"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256E28" w:rsidRPr="001847EC" w14:paraId="7A555DDD"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tcPr>
          <w:p w14:paraId="5AACB75B"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2F02FB0C" w14:textId="77777777" w:rsidR="00256E28"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2065BECC" w14:textId="77777777" w:rsidR="00256E28"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77777777" w:rsidR="00256E28" w:rsidRDefault="00256E28"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B846DE6" w14:textId="77777777" w:rsidR="00CC39CE" w:rsidRDefault="00CC39CE" w:rsidP="00B80076">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0EAD736" w14:textId="77777777" w:rsidR="00CC39CE" w:rsidRPr="00D05000" w:rsidRDefault="00CC39CE" w:rsidP="00CC39CE">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p w14:paraId="51302412" w14:textId="066A13FD" w:rsidR="00CC39CE" w:rsidRPr="0007010B" w:rsidRDefault="00CC39CE" w:rsidP="00CC39CE">
      <w:pPr>
        <w:autoSpaceDE w:val="0"/>
        <w:autoSpaceDN w:val="0"/>
        <w:adjustRightInd w:val="0"/>
        <w:spacing w:after="0" w:line="240" w:lineRule="auto"/>
        <w:ind w:firstLine="709"/>
        <w:jc w:val="both"/>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w:t>
      </w:r>
      <w:r w:rsidRPr="00B62CBF">
        <w:rPr>
          <w:rFonts w:ascii="Times New Roman" w:hAnsi="Times New Roman"/>
          <w:b/>
          <w:bCs/>
          <w:sz w:val="28"/>
          <w:szCs w:val="28"/>
          <w:lang w:val="ru-RU"/>
        </w:rPr>
        <w:t xml:space="preserve"> </w:t>
      </w:r>
      <w:r w:rsidR="00254BDB" w:rsidRPr="00254BDB">
        <w:rPr>
          <w:rFonts w:ascii="Times New Roman" w:hAnsi="Times New Roman"/>
          <w:b/>
          <w:bCs/>
          <w:sz w:val="28"/>
          <w:szCs w:val="28"/>
          <w:lang w:val="ru-RU"/>
        </w:rPr>
        <w:t>Технологии</w:t>
      </w:r>
      <w:r w:rsidR="00254BDB">
        <w:rPr>
          <w:rFonts w:ascii="Times New Roman" w:hAnsi="Times New Roman"/>
          <w:b/>
          <w:bCs/>
          <w:sz w:val="28"/>
          <w:szCs w:val="28"/>
          <w:lang w:val="ru-RU"/>
        </w:rPr>
        <w:t xml:space="preserve"> </w:t>
      </w:r>
      <w:r w:rsidR="00254BDB">
        <w:rPr>
          <w:rFonts w:ascii="Times New Roman" w:hAnsi="Times New Roman"/>
          <w:b/>
          <w:bCs/>
          <w:sz w:val="28"/>
          <w:szCs w:val="28"/>
        </w:rPr>
        <w:t>OLAP</w:t>
      </w:r>
      <w:r w:rsidR="00254BDB" w:rsidRPr="00254BDB">
        <w:rPr>
          <w:rFonts w:ascii="Times New Roman" w:hAnsi="Times New Roman"/>
          <w:b/>
          <w:bCs/>
          <w:sz w:val="28"/>
          <w:szCs w:val="28"/>
          <w:lang w:val="ru-RU"/>
        </w:rPr>
        <w:t xml:space="preserve"> </w:t>
      </w:r>
      <w:r w:rsidR="00254BDB">
        <w:rPr>
          <w:rFonts w:ascii="Times New Roman" w:hAnsi="Times New Roman"/>
          <w:b/>
          <w:bCs/>
          <w:sz w:val="28"/>
          <w:szCs w:val="28"/>
          <w:lang w:val="ru-RU"/>
        </w:rPr>
        <w:t xml:space="preserve">и </w:t>
      </w:r>
      <w:r w:rsidR="00254BDB" w:rsidRPr="00254BDB">
        <w:rPr>
          <w:rFonts w:ascii="Times New Roman" w:hAnsi="Times New Roman"/>
          <w:b/>
          <w:bCs/>
          <w:sz w:val="28"/>
          <w:szCs w:val="28"/>
          <w:lang w:val="ru-RU"/>
        </w:rPr>
        <w:t>визуальной аналитики</w:t>
      </w:r>
    </w:p>
    <w:p w14:paraId="47BA6BA3" w14:textId="20CA1E99" w:rsidR="009E1B0C" w:rsidRDefault="00254BDB" w:rsidP="009E1B0C">
      <w:pPr>
        <w:autoSpaceDE w:val="0"/>
        <w:autoSpaceDN w:val="0"/>
        <w:adjustRightInd w:val="0"/>
        <w:spacing w:after="0" w:line="240" w:lineRule="auto"/>
        <w:ind w:firstLine="709"/>
        <w:jc w:val="both"/>
        <w:rPr>
          <w:rFonts w:ascii="Times New Roman" w:hAnsi="Times New Roman"/>
          <w:sz w:val="28"/>
          <w:szCs w:val="28"/>
          <w:lang w:val="ru-RU"/>
        </w:rPr>
      </w:pPr>
      <w:r w:rsidRPr="00254BDB">
        <w:rPr>
          <w:rFonts w:ascii="Times New Roman" w:hAnsi="Times New Roman"/>
          <w:sz w:val="28"/>
          <w:szCs w:val="28"/>
          <w:lang w:val="ru-RU"/>
        </w:rPr>
        <w:t>Процесс анализа данных</w:t>
      </w:r>
      <w:r>
        <w:rPr>
          <w:rFonts w:ascii="Times New Roman" w:hAnsi="Times New Roman"/>
          <w:sz w:val="28"/>
          <w:szCs w:val="28"/>
          <w:lang w:val="ru-RU"/>
        </w:rPr>
        <w:t xml:space="preserve">: </w:t>
      </w:r>
      <w:r w:rsidRPr="00254BDB">
        <w:rPr>
          <w:rFonts w:ascii="Times New Roman" w:hAnsi="Times New Roman"/>
          <w:sz w:val="28"/>
          <w:szCs w:val="28"/>
          <w:lang w:val="ru-RU"/>
        </w:rPr>
        <w:t>интеграция</w:t>
      </w:r>
      <w:r>
        <w:rPr>
          <w:rFonts w:ascii="Times New Roman" w:hAnsi="Times New Roman"/>
          <w:sz w:val="28"/>
          <w:szCs w:val="28"/>
          <w:lang w:val="ru-RU"/>
        </w:rPr>
        <w:t xml:space="preserve"> </w:t>
      </w:r>
      <w:r w:rsidRPr="00254BDB">
        <w:rPr>
          <w:rFonts w:ascii="Times New Roman" w:hAnsi="Times New Roman"/>
          <w:sz w:val="28"/>
          <w:szCs w:val="28"/>
          <w:lang w:val="ru-RU"/>
        </w:rPr>
        <w:t>с источниками данных</w:t>
      </w:r>
      <w:r>
        <w:rPr>
          <w:rFonts w:ascii="Times New Roman" w:hAnsi="Times New Roman"/>
          <w:sz w:val="28"/>
          <w:szCs w:val="28"/>
          <w:lang w:val="ru-RU"/>
        </w:rPr>
        <w:t xml:space="preserve">, </w:t>
      </w:r>
      <w:r w:rsidRPr="00254BDB">
        <w:rPr>
          <w:rFonts w:ascii="Times New Roman" w:hAnsi="Times New Roman"/>
          <w:sz w:val="28"/>
          <w:szCs w:val="28"/>
          <w:lang w:val="ru-RU"/>
        </w:rPr>
        <w:t>предобработка</w:t>
      </w:r>
      <w:r>
        <w:rPr>
          <w:rFonts w:ascii="Times New Roman" w:hAnsi="Times New Roman"/>
          <w:sz w:val="28"/>
          <w:szCs w:val="28"/>
          <w:lang w:val="ru-RU"/>
        </w:rPr>
        <w:t xml:space="preserve"> </w:t>
      </w:r>
      <w:r w:rsidRPr="00254BDB">
        <w:rPr>
          <w:rFonts w:ascii="Times New Roman" w:hAnsi="Times New Roman"/>
          <w:sz w:val="28"/>
          <w:szCs w:val="28"/>
          <w:lang w:val="ru-RU"/>
        </w:rPr>
        <w:t>и консолидация данных</w:t>
      </w:r>
      <w:r>
        <w:rPr>
          <w:rFonts w:ascii="Times New Roman" w:hAnsi="Times New Roman"/>
          <w:sz w:val="28"/>
          <w:szCs w:val="28"/>
          <w:lang w:val="ru-RU"/>
        </w:rPr>
        <w:t xml:space="preserve">, </w:t>
      </w:r>
      <w:r w:rsidRPr="00254BDB">
        <w:rPr>
          <w:rFonts w:ascii="Times New Roman" w:hAnsi="Times New Roman"/>
          <w:sz w:val="28"/>
          <w:szCs w:val="28"/>
          <w:lang w:val="ru-RU"/>
        </w:rPr>
        <w:t>разведочный</w:t>
      </w:r>
      <w:r w:rsidR="009E1B0C">
        <w:rPr>
          <w:rFonts w:ascii="Times New Roman" w:hAnsi="Times New Roman"/>
          <w:sz w:val="28"/>
          <w:szCs w:val="28"/>
          <w:lang w:val="ru-RU"/>
        </w:rPr>
        <w:t xml:space="preserve"> </w:t>
      </w:r>
      <w:r w:rsidRPr="00254BDB">
        <w:rPr>
          <w:rFonts w:ascii="Times New Roman" w:hAnsi="Times New Roman"/>
          <w:sz w:val="28"/>
          <w:szCs w:val="28"/>
          <w:lang w:val="ru-RU"/>
        </w:rPr>
        <w:t>анализ</w:t>
      </w:r>
      <w:r>
        <w:rPr>
          <w:rFonts w:ascii="Times New Roman" w:hAnsi="Times New Roman"/>
          <w:sz w:val="28"/>
          <w:szCs w:val="28"/>
          <w:lang w:val="ru-RU"/>
        </w:rPr>
        <w:t>,</w:t>
      </w:r>
      <w:r w:rsidR="009E1B0C">
        <w:rPr>
          <w:rFonts w:ascii="Times New Roman" w:hAnsi="Times New Roman"/>
          <w:sz w:val="28"/>
          <w:szCs w:val="28"/>
          <w:lang w:val="ru-RU"/>
        </w:rPr>
        <w:t xml:space="preserve"> мо</w:t>
      </w:r>
      <w:r w:rsidRPr="00254BDB">
        <w:rPr>
          <w:rFonts w:ascii="Times New Roman" w:hAnsi="Times New Roman"/>
          <w:sz w:val="28"/>
          <w:szCs w:val="28"/>
          <w:lang w:val="ru-RU"/>
        </w:rPr>
        <w:t>делирование</w:t>
      </w:r>
      <w:r>
        <w:rPr>
          <w:rFonts w:ascii="Times New Roman" w:hAnsi="Times New Roman"/>
          <w:sz w:val="28"/>
          <w:szCs w:val="28"/>
          <w:lang w:val="ru-RU"/>
        </w:rPr>
        <w:t xml:space="preserve"> </w:t>
      </w:r>
      <w:r w:rsidRPr="00254BDB">
        <w:rPr>
          <w:rFonts w:ascii="Times New Roman" w:hAnsi="Times New Roman"/>
          <w:sz w:val="28"/>
          <w:szCs w:val="28"/>
          <w:lang w:val="ru-RU"/>
        </w:rPr>
        <w:t>и прогнозирование</w:t>
      </w:r>
      <w:r>
        <w:rPr>
          <w:rFonts w:ascii="Times New Roman" w:hAnsi="Times New Roman"/>
          <w:sz w:val="28"/>
          <w:szCs w:val="28"/>
          <w:lang w:val="ru-RU"/>
        </w:rPr>
        <w:t xml:space="preserve">, </w:t>
      </w:r>
      <w:r w:rsidRPr="00254BDB">
        <w:rPr>
          <w:rFonts w:ascii="Times New Roman" w:hAnsi="Times New Roman"/>
          <w:sz w:val="28"/>
          <w:szCs w:val="28"/>
          <w:lang w:val="ru-RU"/>
        </w:rPr>
        <w:t>визуализация</w:t>
      </w:r>
      <w:r>
        <w:rPr>
          <w:rFonts w:ascii="Times New Roman" w:hAnsi="Times New Roman"/>
          <w:sz w:val="28"/>
          <w:szCs w:val="28"/>
          <w:lang w:val="ru-RU"/>
        </w:rPr>
        <w:t xml:space="preserve"> </w:t>
      </w:r>
      <w:r w:rsidRPr="00254BDB">
        <w:rPr>
          <w:rFonts w:ascii="Times New Roman" w:hAnsi="Times New Roman"/>
          <w:sz w:val="28"/>
          <w:szCs w:val="28"/>
          <w:lang w:val="ru-RU"/>
        </w:rPr>
        <w:t>и интерпретация данных</w:t>
      </w:r>
      <w:r>
        <w:rPr>
          <w:rFonts w:ascii="Times New Roman" w:hAnsi="Times New Roman"/>
          <w:sz w:val="28"/>
          <w:szCs w:val="28"/>
          <w:lang w:val="ru-RU"/>
        </w:rPr>
        <w:t xml:space="preserve">, </w:t>
      </w:r>
      <w:r w:rsidRPr="00254BDB">
        <w:rPr>
          <w:rFonts w:ascii="Times New Roman" w:hAnsi="Times New Roman"/>
          <w:sz w:val="28"/>
          <w:szCs w:val="28"/>
          <w:lang w:val="ru-RU"/>
        </w:rPr>
        <w:t>развертывание</w:t>
      </w:r>
      <w:r>
        <w:rPr>
          <w:rFonts w:ascii="Times New Roman" w:hAnsi="Times New Roman"/>
          <w:sz w:val="28"/>
          <w:szCs w:val="28"/>
          <w:lang w:val="ru-RU"/>
        </w:rPr>
        <w:t xml:space="preserve"> </w:t>
      </w:r>
      <w:r w:rsidRPr="00254BDB">
        <w:rPr>
          <w:rFonts w:ascii="Times New Roman" w:hAnsi="Times New Roman"/>
          <w:sz w:val="28"/>
          <w:szCs w:val="28"/>
          <w:lang w:val="ru-RU"/>
        </w:rPr>
        <w:t>и интеграция</w:t>
      </w:r>
      <w:r>
        <w:rPr>
          <w:rFonts w:ascii="Times New Roman" w:hAnsi="Times New Roman"/>
          <w:sz w:val="28"/>
          <w:szCs w:val="28"/>
          <w:lang w:val="ru-RU"/>
        </w:rPr>
        <w:t>.</w:t>
      </w:r>
      <w:r w:rsidRPr="00254BDB">
        <w:rPr>
          <w:rFonts w:ascii="Times New Roman" w:hAnsi="Times New Roman"/>
          <w:sz w:val="28"/>
          <w:szCs w:val="28"/>
          <w:lang w:val="ru-RU"/>
        </w:rPr>
        <w:t xml:space="preserve"> </w:t>
      </w:r>
      <w:proofErr w:type="spellStart"/>
      <w:r w:rsidRPr="00254BDB">
        <w:rPr>
          <w:rFonts w:ascii="Times New Roman" w:hAnsi="Times New Roman"/>
          <w:sz w:val="28"/>
          <w:szCs w:val="28"/>
          <w:lang w:val="ru-RU"/>
        </w:rPr>
        <w:t>Loginom</w:t>
      </w:r>
      <w:proofErr w:type="spellEnd"/>
      <w:r w:rsidRPr="00254BDB">
        <w:rPr>
          <w:rFonts w:ascii="Times New Roman" w:hAnsi="Times New Roman"/>
          <w:sz w:val="28"/>
          <w:szCs w:val="28"/>
          <w:lang w:val="ru-RU"/>
        </w:rPr>
        <w:t xml:space="preserve"> </w:t>
      </w:r>
      <w:r w:rsidR="009E1B0C">
        <w:rPr>
          <w:rFonts w:ascii="Times New Roman" w:hAnsi="Times New Roman"/>
          <w:sz w:val="28"/>
          <w:szCs w:val="28"/>
          <w:lang w:val="ru-RU"/>
        </w:rPr>
        <w:t>-</w:t>
      </w:r>
      <w:r w:rsidRPr="00254BDB">
        <w:rPr>
          <w:rFonts w:ascii="Times New Roman" w:hAnsi="Times New Roman"/>
          <w:sz w:val="28"/>
          <w:szCs w:val="28"/>
          <w:lang w:val="ru-RU"/>
        </w:rPr>
        <w:t xml:space="preserve"> аналитическая </w:t>
      </w:r>
      <w:proofErr w:type="spellStart"/>
      <w:r w:rsidRPr="00254BDB">
        <w:rPr>
          <w:rFonts w:ascii="Times New Roman" w:hAnsi="Times New Roman"/>
          <w:sz w:val="28"/>
          <w:szCs w:val="28"/>
          <w:lang w:val="ru-RU"/>
        </w:rPr>
        <w:t>low-code</w:t>
      </w:r>
      <w:proofErr w:type="spellEnd"/>
      <w:r w:rsidRPr="00254BDB">
        <w:rPr>
          <w:rFonts w:ascii="Times New Roman" w:hAnsi="Times New Roman"/>
          <w:sz w:val="28"/>
          <w:szCs w:val="28"/>
          <w:lang w:val="ru-RU"/>
        </w:rPr>
        <w:t xml:space="preserve"> платформа, которая позволяет проводить анализ данных любого уровня сложности без программирования</w:t>
      </w:r>
      <w:r>
        <w:rPr>
          <w:rFonts w:ascii="Times New Roman" w:hAnsi="Times New Roman"/>
          <w:sz w:val="28"/>
          <w:szCs w:val="28"/>
          <w:lang w:val="ru-RU"/>
        </w:rPr>
        <w:t>.</w:t>
      </w:r>
      <w:r w:rsidR="009E1B0C">
        <w:rPr>
          <w:rFonts w:ascii="Times New Roman" w:hAnsi="Times New Roman"/>
          <w:sz w:val="28"/>
          <w:szCs w:val="28"/>
          <w:lang w:val="ru-RU"/>
        </w:rPr>
        <w:t xml:space="preserve"> Визуализаторы статистика, качество данных, диаграмма и </w:t>
      </w:r>
      <w:r w:rsidR="009E1B0C">
        <w:rPr>
          <w:rFonts w:ascii="Times New Roman" w:hAnsi="Times New Roman"/>
          <w:sz w:val="28"/>
          <w:szCs w:val="28"/>
        </w:rPr>
        <w:t>OLAP</w:t>
      </w:r>
      <w:r w:rsidR="009E1B0C" w:rsidRPr="009E1B0C">
        <w:rPr>
          <w:rFonts w:ascii="Times New Roman" w:hAnsi="Times New Roman"/>
          <w:sz w:val="28"/>
          <w:szCs w:val="28"/>
          <w:lang w:val="ru-RU"/>
        </w:rPr>
        <w:t xml:space="preserve"> </w:t>
      </w:r>
      <w:r w:rsidR="009E1B0C">
        <w:rPr>
          <w:rFonts w:ascii="Times New Roman" w:hAnsi="Times New Roman"/>
          <w:sz w:val="28"/>
          <w:szCs w:val="28"/>
          <w:lang w:val="ru-RU"/>
        </w:rPr>
        <w:t xml:space="preserve">платформы </w:t>
      </w:r>
      <w:r w:rsidR="009E1B0C">
        <w:rPr>
          <w:rFonts w:ascii="Times New Roman" w:hAnsi="Times New Roman"/>
          <w:sz w:val="28"/>
          <w:szCs w:val="28"/>
        </w:rPr>
        <w:t>Loginom</w:t>
      </w:r>
      <w:r w:rsidR="009E1B0C" w:rsidRPr="009E1B0C">
        <w:rPr>
          <w:rFonts w:ascii="Times New Roman" w:hAnsi="Times New Roman"/>
          <w:sz w:val="28"/>
          <w:szCs w:val="28"/>
          <w:lang w:val="ru-RU"/>
        </w:rPr>
        <w:t xml:space="preserve">. </w:t>
      </w:r>
      <w:r w:rsidR="009E1B0C">
        <w:rPr>
          <w:rFonts w:ascii="Times New Roman" w:hAnsi="Times New Roman"/>
          <w:sz w:val="28"/>
          <w:szCs w:val="28"/>
          <w:lang w:val="ru-RU"/>
        </w:rPr>
        <w:t xml:space="preserve">Решение задач маркетинговой и клиентской аналитики: </w:t>
      </w:r>
      <w:r w:rsidR="009E1B0C">
        <w:rPr>
          <w:rFonts w:ascii="Times New Roman" w:hAnsi="Times New Roman"/>
          <w:sz w:val="28"/>
          <w:szCs w:val="28"/>
        </w:rPr>
        <w:t>ABC</w:t>
      </w:r>
      <w:r w:rsidR="009E1B0C" w:rsidRPr="009E1B0C">
        <w:rPr>
          <w:rFonts w:ascii="Times New Roman" w:hAnsi="Times New Roman"/>
          <w:sz w:val="28"/>
          <w:szCs w:val="28"/>
          <w:lang w:val="ru-RU"/>
        </w:rPr>
        <w:t>-</w:t>
      </w:r>
      <w:r w:rsidR="009E1B0C">
        <w:rPr>
          <w:rFonts w:ascii="Times New Roman" w:hAnsi="Times New Roman"/>
          <w:sz w:val="28"/>
          <w:szCs w:val="28"/>
        </w:rPr>
        <w:t>XYZ</w:t>
      </w:r>
      <w:r w:rsidR="009E1B0C" w:rsidRPr="009E1B0C">
        <w:rPr>
          <w:rFonts w:ascii="Times New Roman" w:hAnsi="Times New Roman"/>
          <w:sz w:val="28"/>
          <w:szCs w:val="28"/>
          <w:lang w:val="ru-RU"/>
        </w:rPr>
        <w:t xml:space="preserve">, </w:t>
      </w:r>
      <w:r w:rsidR="009E1B0C">
        <w:rPr>
          <w:rFonts w:ascii="Times New Roman" w:hAnsi="Times New Roman"/>
          <w:sz w:val="28"/>
          <w:szCs w:val="28"/>
        </w:rPr>
        <w:t>RFM</w:t>
      </w:r>
      <w:r w:rsidR="009E1B0C">
        <w:rPr>
          <w:rFonts w:ascii="Times New Roman" w:hAnsi="Times New Roman"/>
          <w:sz w:val="28"/>
          <w:szCs w:val="28"/>
          <w:lang w:val="ru-RU"/>
        </w:rPr>
        <w:t>, когортный</w:t>
      </w:r>
      <w:r w:rsidR="009E1B0C" w:rsidRPr="009E1B0C">
        <w:rPr>
          <w:rFonts w:ascii="Times New Roman" w:hAnsi="Times New Roman"/>
          <w:sz w:val="28"/>
          <w:szCs w:val="28"/>
          <w:lang w:val="ru-RU"/>
        </w:rPr>
        <w:t>-</w:t>
      </w:r>
      <w:r w:rsidR="009E1B0C">
        <w:rPr>
          <w:rFonts w:ascii="Times New Roman" w:hAnsi="Times New Roman"/>
          <w:sz w:val="28"/>
          <w:szCs w:val="28"/>
          <w:lang w:val="ru-RU"/>
        </w:rPr>
        <w:t>анализ, визуализация результатов с помощью OLAP-куба.</w:t>
      </w:r>
    </w:p>
    <w:p w14:paraId="6CCE56A4" w14:textId="3C0D1B96" w:rsidR="00A81918" w:rsidRPr="00A81918" w:rsidRDefault="00A81918" w:rsidP="00A81918">
      <w:pPr>
        <w:autoSpaceDE w:val="0"/>
        <w:autoSpaceDN w:val="0"/>
        <w:adjustRightInd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Применение платформ бизнес-аналитики (</w:t>
      </w:r>
      <w:r>
        <w:rPr>
          <w:rFonts w:ascii="Times New Roman" w:hAnsi="Times New Roman"/>
          <w:sz w:val="28"/>
          <w:szCs w:val="28"/>
        </w:rPr>
        <w:t>BI</w:t>
      </w:r>
      <w:r w:rsidRPr="00A81918">
        <w:rPr>
          <w:rFonts w:ascii="Times New Roman" w:hAnsi="Times New Roman"/>
          <w:sz w:val="28"/>
          <w:szCs w:val="28"/>
          <w:lang w:val="ru-RU"/>
        </w:rPr>
        <w:t>)</w:t>
      </w:r>
      <w:r>
        <w:rPr>
          <w:rFonts w:ascii="Times New Roman" w:hAnsi="Times New Roman"/>
          <w:sz w:val="28"/>
          <w:szCs w:val="28"/>
          <w:lang w:val="ru-RU"/>
        </w:rPr>
        <w:t xml:space="preserve"> для </w:t>
      </w:r>
      <w:r w:rsidRPr="009E1B0C">
        <w:rPr>
          <w:rFonts w:ascii="Times New Roman" w:hAnsi="Times New Roman"/>
          <w:sz w:val="28"/>
          <w:szCs w:val="28"/>
          <w:lang w:val="ru-RU"/>
        </w:rPr>
        <w:t>извле</w:t>
      </w:r>
      <w:r>
        <w:rPr>
          <w:rFonts w:ascii="Times New Roman" w:hAnsi="Times New Roman"/>
          <w:sz w:val="28"/>
          <w:szCs w:val="28"/>
          <w:lang w:val="ru-RU"/>
        </w:rPr>
        <w:t>чения</w:t>
      </w:r>
      <w:r w:rsidRPr="009E1B0C">
        <w:rPr>
          <w:rFonts w:ascii="Times New Roman" w:hAnsi="Times New Roman"/>
          <w:sz w:val="28"/>
          <w:szCs w:val="28"/>
          <w:lang w:val="ru-RU"/>
        </w:rPr>
        <w:t xml:space="preserve"> </w:t>
      </w:r>
      <w:r w:rsidR="009E1B0C" w:rsidRPr="009E1B0C">
        <w:rPr>
          <w:rFonts w:ascii="Times New Roman" w:hAnsi="Times New Roman"/>
          <w:sz w:val="28"/>
          <w:szCs w:val="28"/>
          <w:lang w:val="ru-RU"/>
        </w:rPr>
        <w:t>из данных ценны</w:t>
      </w:r>
      <w:r w:rsidR="009E1B0C">
        <w:rPr>
          <w:rFonts w:ascii="Times New Roman" w:hAnsi="Times New Roman"/>
          <w:sz w:val="28"/>
          <w:szCs w:val="28"/>
          <w:lang w:val="ru-RU"/>
        </w:rPr>
        <w:t>х</w:t>
      </w:r>
      <w:r w:rsidR="009E1B0C" w:rsidRPr="009E1B0C">
        <w:rPr>
          <w:rFonts w:ascii="Times New Roman" w:hAnsi="Times New Roman"/>
          <w:sz w:val="28"/>
          <w:szCs w:val="28"/>
          <w:lang w:val="ru-RU"/>
        </w:rPr>
        <w:t xml:space="preserve"> аналитически</w:t>
      </w:r>
      <w:r>
        <w:rPr>
          <w:rFonts w:ascii="Times New Roman" w:hAnsi="Times New Roman"/>
          <w:sz w:val="28"/>
          <w:szCs w:val="28"/>
          <w:lang w:val="ru-RU"/>
        </w:rPr>
        <w:t>х</w:t>
      </w:r>
      <w:r w:rsidR="009E1B0C" w:rsidRPr="009E1B0C">
        <w:rPr>
          <w:rFonts w:ascii="Times New Roman" w:hAnsi="Times New Roman"/>
          <w:sz w:val="28"/>
          <w:szCs w:val="28"/>
          <w:lang w:val="ru-RU"/>
        </w:rPr>
        <w:t xml:space="preserve"> сведени</w:t>
      </w:r>
      <w:r>
        <w:rPr>
          <w:rFonts w:ascii="Times New Roman" w:hAnsi="Times New Roman"/>
          <w:sz w:val="28"/>
          <w:szCs w:val="28"/>
          <w:lang w:val="ru-RU"/>
        </w:rPr>
        <w:t>й</w:t>
      </w:r>
      <w:r w:rsidR="009E1B0C" w:rsidRPr="009E1B0C">
        <w:rPr>
          <w:rFonts w:ascii="Times New Roman" w:hAnsi="Times New Roman"/>
          <w:sz w:val="28"/>
          <w:szCs w:val="28"/>
          <w:lang w:val="ru-RU"/>
        </w:rPr>
        <w:t xml:space="preserve"> для принятия взвешенных решений</w:t>
      </w:r>
      <w:r>
        <w:rPr>
          <w:rFonts w:ascii="Times New Roman" w:hAnsi="Times New Roman"/>
          <w:sz w:val="28"/>
          <w:szCs w:val="28"/>
          <w:lang w:val="ru-RU"/>
        </w:rPr>
        <w:t xml:space="preserve">. Технологии визуальной аналитики Tableau Public - </w:t>
      </w:r>
      <w:r w:rsidRPr="00A81918">
        <w:rPr>
          <w:rFonts w:ascii="Times New Roman" w:hAnsi="Times New Roman"/>
          <w:sz w:val="28"/>
          <w:szCs w:val="28"/>
          <w:lang w:val="ru-RU"/>
        </w:rPr>
        <w:t>бесплатн</w:t>
      </w:r>
      <w:r>
        <w:rPr>
          <w:rFonts w:ascii="Times New Roman" w:hAnsi="Times New Roman"/>
          <w:sz w:val="28"/>
          <w:szCs w:val="28"/>
          <w:lang w:val="ru-RU"/>
        </w:rPr>
        <w:t>ой</w:t>
      </w:r>
      <w:r w:rsidRPr="00A81918">
        <w:rPr>
          <w:rFonts w:ascii="Times New Roman" w:hAnsi="Times New Roman"/>
          <w:sz w:val="28"/>
          <w:szCs w:val="28"/>
          <w:lang w:val="ru-RU"/>
        </w:rPr>
        <w:t xml:space="preserve"> платформ</w:t>
      </w:r>
      <w:r>
        <w:rPr>
          <w:rFonts w:ascii="Times New Roman" w:hAnsi="Times New Roman"/>
          <w:sz w:val="28"/>
          <w:szCs w:val="28"/>
          <w:lang w:val="ru-RU"/>
        </w:rPr>
        <w:t>ы</w:t>
      </w:r>
      <w:r w:rsidRPr="00A81918">
        <w:rPr>
          <w:rFonts w:ascii="Times New Roman" w:hAnsi="Times New Roman"/>
          <w:sz w:val="28"/>
          <w:szCs w:val="28"/>
          <w:lang w:val="ru-RU"/>
        </w:rPr>
        <w:t xml:space="preserve"> для изучения, создания и публичного обмена визуализациями данных в Интернете</w:t>
      </w:r>
      <w:r>
        <w:rPr>
          <w:rFonts w:ascii="Times New Roman" w:hAnsi="Times New Roman"/>
          <w:sz w:val="28"/>
          <w:szCs w:val="28"/>
          <w:lang w:val="ru-RU"/>
        </w:rPr>
        <w:t>: с</w:t>
      </w:r>
      <w:r w:rsidRPr="003A7094">
        <w:rPr>
          <w:rFonts w:ascii="Times New Roman" w:hAnsi="Times New Roman"/>
          <w:sz w:val="28"/>
          <w:szCs w:val="28"/>
          <w:lang w:val="ru-RU"/>
        </w:rPr>
        <w:t>амостоятельное исследование данных и создание визуальных представлений</w:t>
      </w:r>
      <w:r>
        <w:rPr>
          <w:rFonts w:ascii="Times New Roman" w:hAnsi="Times New Roman"/>
          <w:sz w:val="28"/>
          <w:szCs w:val="28"/>
          <w:lang w:val="ru-RU"/>
        </w:rPr>
        <w:t>;</w:t>
      </w:r>
      <w:r w:rsidRPr="003A7094">
        <w:rPr>
          <w:rFonts w:ascii="Times New Roman" w:hAnsi="Times New Roman"/>
          <w:sz w:val="28"/>
          <w:szCs w:val="28"/>
          <w:lang w:val="ru-RU"/>
        </w:rPr>
        <w:t xml:space="preserve"> интуитивное исследование и поиск ответов; интеллектуальная визуализация данных; создание </w:t>
      </w:r>
      <w:r>
        <w:rPr>
          <w:rFonts w:ascii="Times New Roman" w:hAnsi="Times New Roman"/>
          <w:sz w:val="28"/>
          <w:szCs w:val="28"/>
          <w:lang w:val="ru-RU"/>
        </w:rPr>
        <w:t xml:space="preserve">дашбордов, </w:t>
      </w:r>
      <w:r w:rsidRPr="003A7094">
        <w:rPr>
          <w:rFonts w:ascii="Times New Roman" w:hAnsi="Times New Roman"/>
          <w:sz w:val="28"/>
          <w:szCs w:val="28"/>
          <w:lang w:val="ru-RU"/>
        </w:rPr>
        <w:t>возможност</w:t>
      </w:r>
      <w:r>
        <w:rPr>
          <w:rFonts w:ascii="Times New Roman" w:hAnsi="Times New Roman"/>
          <w:sz w:val="28"/>
          <w:szCs w:val="28"/>
          <w:lang w:val="ru-RU"/>
        </w:rPr>
        <w:t>и</w:t>
      </w:r>
      <w:r w:rsidRPr="003A7094">
        <w:rPr>
          <w:rFonts w:ascii="Times New Roman" w:hAnsi="Times New Roman"/>
          <w:sz w:val="28"/>
          <w:szCs w:val="28"/>
          <w:lang w:val="ru-RU"/>
        </w:rPr>
        <w:t xml:space="preserve"> обмен</w:t>
      </w:r>
      <w:r>
        <w:rPr>
          <w:rFonts w:ascii="Times New Roman" w:hAnsi="Times New Roman"/>
          <w:sz w:val="28"/>
          <w:szCs w:val="28"/>
          <w:lang w:val="ru-RU"/>
        </w:rPr>
        <w:t>а</w:t>
      </w:r>
      <w:r w:rsidRPr="003A7094">
        <w:rPr>
          <w:rFonts w:ascii="Times New Roman" w:hAnsi="Times New Roman"/>
          <w:sz w:val="28"/>
          <w:szCs w:val="28"/>
          <w:lang w:val="ru-RU"/>
        </w:rPr>
        <w:t xml:space="preserve"> результатами анализа и </w:t>
      </w:r>
      <w:r>
        <w:rPr>
          <w:rFonts w:ascii="Times New Roman" w:hAnsi="Times New Roman"/>
          <w:sz w:val="28"/>
          <w:szCs w:val="28"/>
          <w:lang w:val="ru-RU"/>
        </w:rPr>
        <w:t>инсайтами.</w:t>
      </w:r>
    </w:p>
    <w:p w14:paraId="42121531" w14:textId="01BEC545" w:rsidR="00A81918" w:rsidRPr="00A81918" w:rsidRDefault="00A81918" w:rsidP="008C45D7">
      <w:pPr>
        <w:autoSpaceDE w:val="0"/>
        <w:autoSpaceDN w:val="0"/>
        <w:adjustRightInd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Аналитические технологии </w:t>
      </w:r>
      <w:r w:rsidRPr="003A7094">
        <w:rPr>
          <w:rFonts w:ascii="Times New Roman" w:hAnsi="Times New Roman"/>
          <w:sz w:val="28"/>
          <w:szCs w:val="28"/>
          <w:lang w:val="ru-RU"/>
        </w:rPr>
        <w:t>Power BI</w:t>
      </w:r>
      <w:r>
        <w:rPr>
          <w:rFonts w:ascii="Times New Roman" w:hAnsi="Times New Roman"/>
          <w:sz w:val="28"/>
          <w:szCs w:val="28"/>
          <w:lang w:val="ru-RU"/>
        </w:rPr>
        <w:t xml:space="preserve"> </w:t>
      </w:r>
      <w:r>
        <w:rPr>
          <w:rFonts w:ascii="Times New Roman" w:hAnsi="Times New Roman"/>
          <w:sz w:val="28"/>
          <w:szCs w:val="28"/>
        </w:rPr>
        <w:t>Desktop</w:t>
      </w:r>
      <w:r>
        <w:rPr>
          <w:rFonts w:ascii="Times New Roman" w:hAnsi="Times New Roman"/>
          <w:sz w:val="28"/>
          <w:szCs w:val="28"/>
          <w:lang w:val="ru-RU"/>
        </w:rPr>
        <w:t>: п</w:t>
      </w:r>
      <w:r w:rsidRPr="00A81918">
        <w:rPr>
          <w:rFonts w:ascii="Times New Roman" w:hAnsi="Times New Roman"/>
          <w:sz w:val="28"/>
          <w:szCs w:val="28"/>
          <w:lang w:val="ru-RU"/>
        </w:rPr>
        <w:t>одключ</w:t>
      </w:r>
      <w:r>
        <w:rPr>
          <w:rFonts w:ascii="Times New Roman" w:hAnsi="Times New Roman"/>
          <w:sz w:val="28"/>
          <w:szCs w:val="28"/>
          <w:lang w:val="ru-RU"/>
        </w:rPr>
        <w:t>ение</w:t>
      </w:r>
      <w:r w:rsidRPr="00A81918">
        <w:rPr>
          <w:rFonts w:ascii="Times New Roman" w:hAnsi="Times New Roman"/>
          <w:sz w:val="28"/>
          <w:szCs w:val="28"/>
          <w:lang w:val="ru-RU"/>
        </w:rPr>
        <w:t xml:space="preserve"> к своим данным, доступ к данным из сотен поддерживаемых локальных и облачных источников, таких как Dynamics 365, Salesforce, Azure SQL DB, Excel и SharePoint</w:t>
      </w:r>
      <w:r w:rsidR="008C45D7">
        <w:rPr>
          <w:rFonts w:ascii="Times New Roman" w:hAnsi="Times New Roman"/>
          <w:sz w:val="28"/>
          <w:szCs w:val="28"/>
          <w:lang w:val="ru-RU"/>
        </w:rPr>
        <w:t xml:space="preserve">, </w:t>
      </w:r>
      <w:r w:rsidRPr="00A81918">
        <w:rPr>
          <w:rFonts w:ascii="Times New Roman" w:hAnsi="Times New Roman"/>
          <w:sz w:val="28"/>
          <w:szCs w:val="28"/>
          <w:lang w:val="ru-RU"/>
        </w:rPr>
        <w:t xml:space="preserve"> </w:t>
      </w:r>
      <w:r w:rsidR="008C45D7">
        <w:rPr>
          <w:rFonts w:ascii="Times New Roman" w:hAnsi="Times New Roman"/>
          <w:sz w:val="28"/>
          <w:szCs w:val="28"/>
          <w:lang w:val="ru-RU"/>
        </w:rPr>
        <w:t>о</w:t>
      </w:r>
      <w:r w:rsidR="008C45D7" w:rsidRPr="00A81918">
        <w:rPr>
          <w:rFonts w:ascii="Times New Roman" w:hAnsi="Times New Roman"/>
          <w:sz w:val="28"/>
          <w:szCs w:val="28"/>
          <w:lang w:val="ru-RU"/>
        </w:rPr>
        <w:t>беспеч</w:t>
      </w:r>
      <w:r w:rsidR="008C45D7">
        <w:rPr>
          <w:rFonts w:ascii="Times New Roman" w:hAnsi="Times New Roman"/>
          <w:sz w:val="28"/>
          <w:szCs w:val="28"/>
          <w:lang w:val="ru-RU"/>
        </w:rPr>
        <w:t>ение</w:t>
      </w:r>
      <w:r w:rsidRPr="00A81918">
        <w:rPr>
          <w:rFonts w:ascii="Times New Roman" w:hAnsi="Times New Roman"/>
          <w:sz w:val="28"/>
          <w:szCs w:val="28"/>
          <w:lang w:val="ru-RU"/>
        </w:rPr>
        <w:t xml:space="preserve"> актуальност</w:t>
      </w:r>
      <w:r w:rsidR="008C45D7">
        <w:rPr>
          <w:rFonts w:ascii="Times New Roman" w:hAnsi="Times New Roman"/>
          <w:sz w:val="28"/>
          <w:szCs w:val="28"/>
          <w:lang w:val="ru-RU"/>
        </w:rPr>
        <w:t xml:space="preserve">и </w:t>
      </w:r>
      <w:r w:rsidRPr="00A81918">
        <w:rPr>
          <w:rFonts w:ascii="Times New Roman" w:hAnsi="Times New Roman"/>
          <w:sz w:val="28"/>
          <w:szCs w:val="28"/>
          <w:lang w:val="ru-RU"/>
        </w:rPr>
        <w:t>данных с помощью автоматизированных последовательных обновлений.</w:t>
      </w:r>
      <w:r w:rsidR="008C45D7">
        <w:rPr>
          <w:rFonts w:ascii="Times New Roman" w:hAnsi="Times New Roman"/>
          <w:sz w:val="28"/>
          <w:szCs w:val="28"/>
          <w:lang w:val="ru-RU"/>
        </w:rPr>
        <w:t xml:space="preserve"> </w:t>
      </w:r>
      <w:r w:rsidR="008C45D7" w:rsidRPr="008C45D7">
        <w:rPr>
          <w:rFonts w:ascii="Times New Roman" w:hAnsi="Times New Roman"/>
          <w:sz w:val="28"/>
          <w:szCs w:val="28"/>
          <w:lang w:val="ru-RU"/>
        </w:rPr>
        <w:t>Подгот</w:t>
      </w:r>
      <w:r w:rsidR="008C45D7">
        <w:rPr>
          <w:rFonts w:ascii="Times New Roman" w:hAnsi="Times New Roman"/>
          <w:sz w:val="28"/>
          <w:szCs w:val="28"/>
          <w:lang w:val="ru-RU"/>
        </w:rPr>
        <w:t>овка</w:t>
      </w:r>
      <w:r w:rsidR="008C45D7" w:rsidRPr="008C45D7">
        <w:rPr>
          <w:rFonts w:ascii="Times New Roman" w:hAnsi="Times New Roman"/>
          <w:sz w:val="28"/>
          <w:szCs w:val="28"/>
          <w:lang w:val="ru-RU"/>
        </w:rPr>
        <w:t xml:space="preserve"> и моделир</w:t>
      </w:r>
      <w:r w:rsidR="008C45D7">
        <w:rPr>
          <w:rFonts w:ascii="Times New Roman" w:hAnsi="Times New Roman"/>
          <w:sz w:val="28"/>
          <w:szCs w:val="28"/>
          <w:lang w:val="ru-RU"/>
        </w:rPr>
        <w:t>ование</w:t>
      </w:r>
      <w:r w:rsidR="008C45D7" w:rsidRPr="008C45D7">
        <w:rPr>
          <w:rFonts w:ascii="Times New Roman" w:hAnsi="Times New Roman"/>
          <w:sz w:val="28"/>
          <w:szCs w:val="28"/>
          <w:lang w:val="ru-RU"/>
        </w:rPr>
        <w:t xml:space="preserve"> данные</w:t>
      </w:r>
      <w:r w:rsidR="008C45D7">
        <w:rPr>
          <w:rFonts w:ascii="Times New Roman" w:hAnsi="Times New Roman"/>
          <w:sz w:val="28"/>
          <w:szCs w:val="28"/>
          <w:lang w:val="ru-RU"/>
        </w:rPr>
        <w:t xml:space="preserve">: </w:t>
      </w:r>
      <w:r w:rsidR="008C45D7" w:rsidRPr="008C45D7">
        <w:rPr>
          <w:rFonts w:ascii="Times New Roman" w:hAnsi="Times New Roman"/>
          <w:sz w:val="28"/>
          <w:szCs w:val="28"/>
          <w:lang w:val="ru-RU"/>
        </w:rPr>
        <w:t>возможност</w:t>
      </w:r>
      <w:r w:rsidR="008C45D7">
        <w:rPr>
          <w:rFonts w:ascii="Times New Roman" w:hAnsi="Times New Roman"/>
          <w:sz w:val="28"/>
          <w:szCs w:val="28"/>
          <w:lang w:val="ru-RU"/>
        </w:rPr>
        <w:t>и</w:t>
      </w:r>
      <w:r w:rsidR="008C45D7" w:rsidRPr="008C45D7">
        <w:rPr>
          <w:rFonts w:ascii="Times New Roman" w:hAnsi="Times New Roman"/>
          <w:sz w:val="28"/>
          <w:szCs w:val="28"/>
          <w:lang w:val="ru-RU"/>
        </w:rPr>
        <w:t xml:space="preserve"> модуля Power Query</w:t>
      </w:r>
      <w:r w:rsidR="008C45D7">
        <w:rPr>
          <w:rFonts w:ascii="Times New Roman" w:hAnsi="Times New Roman"/>
          <w:sz w:val="28"/>
          <w:szCs w:val="28"/>
          <w:lang w:val="ru-RU"/>
        </w:rPr>
        <w:t xml:space="preserve"> для решения задач </w:t>
      </w:r>
      <w:r w:rsidR="008C45D7">
        <w:rPr>
          <w:rFonts w:ascii="Times New Roman" w:hAnsi="Times New Roman"/>
          <w:sz w:val="28"/>
          <w:szCs w:val="28"/>
        </w:rPr>
        <w:t>ETL</w:t>
      </w:r>
      <w:r w:rsidR="008C45D7" w:rsidRPr="008C45D7">
        <w:rPr>
          <w:rFonts w:ascii="Times New Roman" w:hAnsi="Times New Roman"/>
          <w:sz w:val="28"/>
          <w:szCs w:val="28"/>
          <w:lang w:val="ru-RU"/>
        </w:rPr>
        <w:t>. При</w:t>
      </w:r>
      <w:r w:rsidR="00C25AB4">
        <w:rPr>
          <w:rFonts w:ascii="Times New Roman" w:hAnsi="Times New Roman"/>
          <w:sz w:val="28"/>
          <w:szCs w:val="28"/>
          <w:lang w:val="ru-RU"/>
        </w:rPr>
        <w:t>ем</w:t>
      </w:r>
      <w:r w:rsidR="008C45D7" w:rsidRPr="008C45D7">
        <w:rPr>
          <w:rFonts w:ascii="Times New Roman" w:hAnsi="Times New Roman"/>
          <w:sz w:val="28"/>
          <w:szCs w:val="28"/>
          <w:lang w:val="ru-RU"/>
        </w:rPr>
        <w:t>, преобразов</w:t>
      </w:r>
      <w:r w:rsidR="00C25AB4">
        <w:rPr>
          <w:rFonts w:ascii="Times New Roman" w:hAnsi="Times New Roman"/>
          <w:sz w:val="28"/>
          <w:szCs w:val="28"/>
          <w:lang w:val="ru-RU"/>
        </w:rPr>
        <w:t>ание</w:t>
      </w:r>
      <w:r w:rsidR="008C45D7" w:rsidRPr="008C45D7">
        <w:rPr>
          <w:rFonts w:ascii="Times New Roman" w:hAnsi="Times New Roman"/>
          <w:sz w:val="28"/>
          <w:szCs w:val="28"/>
          <w:lang w:val="ru-RU"/>
        </w:rPr>
        <w:t>, интегр</w:t>
      </w:r>
      <w:r w:rsidR="00C25AB4">
        <w:rPr>
          <w:rFonts w:ascii="Times New Roman" w:hAnsi="Times New Roman"/>
          <w:sz w:val="28"/>
          <w:szCs w:val="28"/>
          <w:lang w:val="ru-RU"/>
        </w:rPr>
        <w:t>ация</w:t>
      </w:r>
      <w:r w:rsidR="008C45D7" w:rsidRPr="008C45D7">
        <w:rPr>
          <w:rFonts w:ascii="Times New Roman" w:hAnsi="Times New Roman"/>
          <w:sz w:val="28"/>
          <w:szCs w:val="28"/>
          <w:lang w:val="ru-RU"/>
        </w:rPr>
        <w:t xml:space="preserve"> и обогащ</w:t>
      </w:r>
      <w:r w:rsidR="00C25AB4">
        <w:rPr>
          <w:rFonts w:ascii="Times New Roman" w:hAnsi="Times New Roman"/>
          <w:sz w:val="28"/>
          <w:szCs w:val="28"/>
          <w:lang w:val="ru-RU"/>
        </w:rPr>
        <w:t>ение</w:t>
      </w:r>
      <w:r w:rsidR="008C45D7" w:rsidRPr="008C45D7">
        <w:rPr>
          <w:rFonts w:ascii="Times New Roman" w:hAnsi="Times New Roman"/>
          <w:sz w:val="28"/>
          <w:szCs w:val="28"/>
          <w:lang w:val="ru-RU"/>
        </w:rPr>
        <w:t xml:space="preserve"> данны</w:t>
      </w:r>
      <w:r w:rsidR="00C25AB4">
        <w:rPr>
          <w:rFonts w:ascii="Times New Roman" w:hAnsi="Times New Roman"/>
          <w:sz w:val="28"/>
          <w:szCs w:val="28"/>
          <w:lang w:val="ru-RU"/>
        </w:rPr>
        <w:t>х</w:t>
      </w:r>
      <w:r w:rsidR="008C45D7" w:rsidRPr="008C45D7">
        <w:rPr>
          <w:rFonts w:ascii="Times New Roman" w:hAnsi="Times New Roman"/>
          <w:sz w:val="28"/>
          <w:szCs w:val="28"/>
          <w:lang w:val="ru-RU"/>
        </w:rPr>
        <w:t xml:space="preserve"> в Power BI.</w:t>
      </w:r>
      <w:r w:rsidR="008C45D7">
        <w:rPr>
          <w:rFonts w:ascii="Times New Roman" w:hAnsi="Times New Roman"/>
          <w:sz w:val="28"/>
          <w:szCs w:val="28"/>
          <w:lang w:val="ru-RU"/>
        </w:rPr>
        <w:t xml:space="preserve"> </w:t>
      </w:r>
      <w:r w:rsidR="008C45D7" w:rsidRPr="008C45D7">
        <w:rPr>
          <w:rFonts w:ascii="Times New Roman" w:hAnsi="Times New Roman"/>
          <w:sz w:val="28"/>
          <w:szCs w:val="28"/>
          <w:lang w:val="ru-RU"/>
        </w:rPr>
        <w:lastRenderedPageBreak/>
        <w:t>Продвинутая аналитика с привычным интерфейсом как в Office</w:t>
      </w:r>
      <w:r w:rsidR="008C45D7">
        <w:rPr>
          <w:rFonts w:ascii="Times New Roman" w:hAnsi="Times New Roman"/>
          <w:sz w:val="28"/>
          <w:szCs w:val="28"/>
          <w:lang w:val="ru-RU"/>
        </w:rPr>
        <w:t xml:space="preserve">: </w:t>
      </w:r>
      <w:r w:rsidR="008C45D7" w:rsidRPr="008C45D7">
        <w:rPr>
          <w:rFonts w:ascii="Times New Roman" w:hAnsi="Times New Roman"/>
          <w:sz w:val="28"/>
          <w:szCs w:val="28"/>
          <w:lang w:val="ru-RU"/>
        </w:rPr>
        <w:t>анализ данны</w:t>
      </w:r>
      <w:r w:rsidR="008C45D7">
        <w:rPr>
          <w:rFonts w:ascii="Times New Roman" w:hAnsi="Times New Roman"/>
          <w:sz w:val="28"/>
          <w:szCs w:val="28"/>
          <w:lang w:val="ru-RU"/>
        </w:rPr>
        <w:t>х</w:t>
      </w:r>
      <w:r w:rsidR="008C45D7" w:rsidRPr="008C45D7">
        <w:rPr>
          <w:rFonts w:ascii="Times New Roman" w:hAnsi="Times New Roman"/>
          <w:sz w:val="28"/>
          <w:szCs w:val="28"/>
          <w:lang w:val="ru-RU"/>
        </w:rPr>
        <w:t xml:space="preserve"> и </w:t>
      </w:r>
      <w:r w:rsidR="008C45D7">
        <w:rPr>
          <w:rFonts w:ascii="Times New Roman" w:hAnsi="Times New Roman"/>
          <w:sz w:val="28"/>
          <w:szCs w:val="28"/>
          <w:lang w:val="ru-RU"/>
        </w:rPr>
        <w:t>поиск</w:t>
      </w:r>
      <w:r w:rsidR="008C45D7" w:rsidRPr="008C45D7">
        <w:rPr>
          <w:rFonts w:ascii="Times New Roman" w:hAnsi="Times New Roman"/>
          <w:sz w:val="28"/>
          <w:szCs w:val="28"/>
          <w:lang w:val="ru-RU"/>
        </w:rPr>
        <w:t xml:space="preserve"> закономерност</w:t>
      </w:r>
      <w:r w:rsidR="008C45D7">
        <w:rPr>
          <w:rFonts w:ascii="Times New Roman" w:hAnsi="Times New Roman"/>
          <w:sz w:val="28"/>
          <w:szCs w:val="28"/>
          <w:lang w:val="ru-RU"/>
        </w:rPr>
        <w:t>ей</w:t>
      </w:r>
      <w:r w:rsidR="008C45D7" w:rsidRPr="008C45D7">
        <w:rPr>
          <w:rFonts w:ascii="Times New Roman" w:hAnsi="Times New Roman"/>
          <w:sz w:val="28"/>
          <w:szCs w:val="28"/>
          <w:lang w:val="ru-RU"/>
        </w:rPr>
        <w:t xml:space="preserve"> для выявления полезных сведений, которые иначе могли бы остаться незамеченными</w:t>
      </w:r>
      <w:r w:rsidR="008C45D7">
        <w:rPr>
          <w:rFonts w:ascii="Times New Roman" w:hAnsi="Times New Roman"/>
          <w:sz w:val="28"/>
          <w:szCs w:val="28"/>
          <w:lang w:val="ru-RU"/>
        </w:rPr>
        <w:t>,</w:t>
      </w:r>
      <w:r w:rsidR="008C45D7" w:rsidRPr="008C45D7">
        <w:rPr>
          <w:rFonts w:ascii="Times New Roman" w:hAnsi="Times New Roman"/>
          <w:sz w:val="28"/>
          <w:szCs w:val="28"/>
          <w:lang w:val="ru-RU"/>
        </w:rPr>
        <w:t xml:space="preserve"> </w:t>
      </w:r>
      <w:r w:rsidR="008C45D7">
        <w:rPr>
          <w:rFonts w:ascii="Times New Roman" w:hAnsi="Times New Roman"/>
          <w:sz w:val="28"/>
          <w:szCs w:val="28"/>
          <w:lang w:val="ru-RU"/>
        </w:rPr>
        <w:t>применение</w:t>
      </w:r>
      <w:r w:rsidR="008C45D7" w:rsidRPr="008C45D7">
        <w:rPr>
          <w:rFonts w:ascii="Times New Roman" w:hAnsi="Times New Roman"/>
          <w:sz w:val="28"/>
          <w:szCs w:val="28"/>
          <w:lang w:val="ru-RU"/>
        </w:rPr>
        <w:t xml:space="preserve"> функции быстрые меры, группирование, прогнозирование и кластеризация</w:t>
      </w:r>
      <w:r w:rsidR="008C45D7">
        <w:rPr>
          <w:rFonts w:ascii="Times New Roman" w:hAnsi="Times New Roman"/>
          <w:sz w:val="28"/>
          <w:szCs w:val="28"/>
          <w:lang w:val="ru-RU"/>
        </w:rPr>
        <w:t xml:space="preserve">, </w:t>
      </w:r>
      <w:r w:rsidR="008C45D7" w:rsidRPr="008C45D7">
        <w:rPr>
          <w:rFonts w:ascii="Times New Roman" w:hAnsi="Times New Roman"/>
          <w:sz w:val="28"/>
          <w:szCs w:val="28"/>
          <w:lang w:val="ru-RU"/>
        </w:rPr>
        <w:t>язык</w:t>
      </w:r>
      <w:r w:rsidR="00C25AB4">
        <w:rPr>
          <w:rFonts w:ascii="Times New Roman" w:hAnsi="Times New Roman"/>
          <w:sz w:val="28"/>
          <w:szCs w:val="28"/>
          <w:lang w:val="ru-RU"/>
        </w:rPr>
        <w:t>а</w:t>
      </w:r>
      <w:r w:rsidR="008C45D7" w:rsidRPr="008C45D7">
        <w:rPr>
          <w:rFonts w:ascii="Times New Roman" w:hAnsi="Times New Roman"/>
          <w:sz w:val="28"/>
          <w:szCs w:val="28"/>
          <w:lang w:val="ru-RU"/>
        </w:rPr>
        <w:t xml:space="preserve"> формул DAX.</w:t>
      </w:r>
      <w:r w:rsidR="008C45D7">
        <w:rPr>
          <w:rFonts w:ascii="Times New Roman" w:hAnsi="Times New Roman"/>
          <w:sz w:val="28"/>
          <w:szCs w:val="28"/>
          <w:lang w:val="ru-RU"/>
        </w:rPr>
        <w:t xml:space="preserve"> </w:t>
      </w:r>
      <w:r w:rsidR="008C45D7" w:rsidRPr="008C45D7">
        <w:rPr>
          <w:rFonts w:ascii="Times New Roman" w:hAnsi="Times New Roman"/>
          <w:sz w:val="28"/>
          <w:szCs w:val="28"/>
          <w:lang w:val="ru-RU"/>
        </w:rPr>
        <w:t>Изуч</w:t>
      </w:r>
      <w:r w:rsidR="008C45D7">
        <w:rPr>
          <w:rFonts w:ascii="Times New Roman" w:hAnsi="Times New Roman"/>
          <w:sz w:val="28"/>
          <w:szCs w:val="28"/>
          <w:lang w:val="ru-RU"/>
        </w:rPr>
        <w:t>ение</w:t>
      </w:r>
      <w:r w:rsidR="008C45D7" w:rsidRPr="008C45D7">
        <w:rPr>
          <w:rFonts w:ascii="Times New Roman" w:hAnsi="Times New Roman"/>
          <w:sz w:val="28"/>
          <w:szCs w:val="28"/>
          <w:lang w:val="ru-RU"/>
        </w:rPr>
        <w:t xml:space="preserve"> данны</w:t>
      </w:r>
      <w:r w:rsidR="008C45D7">
        <w:rPr>
          <w:rFonts w:ascii="Times New Roman" w:hAnsi="Times New Roman"/>
          <w:sz w:val="28"/>
          <w:szCs w:val="28"/>
          <w:lang w:val="ru-RU"/>
        </w:rPr>
        <w:t>х</w:t>
      </w:r>
      <w:r w:rsidR="008C45D7" w:rsidRPr="008C45D7">
        <w:rPr>
          <w:rFonts w:ascii="Times New Roman" w:hAnsi="Times New Roman"/>
          <w:sz w:val="28"/>
          <w:szCs w:val="28"/>
          <w:lang w:val="ru-RU"/>
        </w:rPr>
        <w:t xml:space="preserve"> с помощью средств расширенной аналитики на основе </w:t>
      </w:r>
      <w:r w:rsidR="008C45D7">
        <w:rPr>
          <w:rFonts w:ascii="Times New Roman" w:hAnsi="Times New Roman"/>
          <w:sz w:val="28"/>
          <w:szCs w:val="28"/>
          <w:lang w:val="ru-RU"/>
        </w:rPr>
        <w:t>технологий искусственного интеллекта (ИИ).</w:t>
      </w:r>
    </w:p>
    <w:p w14:paraId="0697662B" w14:textId="44FCD3F0" w:rsidR="008C45D7" w:rsidRPr="00276742" w:rsidRDefault="008C45D7" w:rsidP="008C45D7">
      <w:pPr>
        <w:autoSpaceDE w:val="0"/>
        <w:autoSpaceDN w:val="0"/>
        <w:adjustRightInd w:val="0"/>
        <w:spacing w:after="0" w:line="240" w:lineRule="auto"/>
        <w:ind w:firstLine="709"/>
        <w:jc w:val="both"/>
        <w:rPr>
          <w:rFonts w:ascii="Times New Roman" w:hAnsi="Times New Roman"/>
          <w:sz w:val="28"/>
          <w:szCs w:val="28"/>
          <w:lang w:val="ru-RU"/>
        </w:rPr>
      </w:pPr>
      <w:r w:rsidRPr="008C45D7">
        <w:rPr>
          <w:rFonts w:ascii="Times New Roman" w:hAnsi="Times New Roman"/>
          <w:sz w:val="28"/>
          <w:szCs w:val="28"/>
          <w:lang w:val="ru-RU"/>
        </w:rPr>
        <w:t>Визуализация данных и бизнес-аналитика</w:t>
      </w:r>
      <w:r>
        <w:rPr>
          <w:rFonts w:ascii="Times New Roman" w:hAnsi="Times New Roman"/>
          <w:sz w:val="28"/>
          <w:szCs w:val="28"/>
          <w:lang w:val="ru-RU"/>
        </w:rPr>
        <w:t xml:space="preserve"> в </w:t>
      </w:r>
      <w:r>
        <w:rPr>
          <w:rFonts w:ascii="Times New Roman" w:hAnsi="Times New Roman"/>
          <w:sz w:val="28"/>
          <w:szCs w:val="28"/>
        </w:rPr>
        <w:t>Yandex</w:t>
      </w:r>
      <w:r w:rsidRPr="0059445B">
        <w:rPr>
          <w:rFonts w:ascii="Times New Roman" w:hAnsi="Times New Roman"/>
          <w:sz w:val="28"/>
          <w:szCs w:val="28"/>
          <w:lang w:val="ru-RU"/>
        </w:rPr>
        <w:t xml:space="preserve"> </w:t>
      </w:r>
      <w:r>
        <w:rPr>
          <w:rFonts w:ascii="Times New Roman" w:hAnsi="Times New Roman"/>
          <w:sz w:val="28"/>
          <w:szCs w:val="28"/>
        </w:rPr>
        <w:t>DataLens</w:t>
      </w:r>
      <w:r>
        <w:rPr>
          <w:rFonts w:ascii="Times New Roman" w:hAnsi="Times New Roman"/>
          <w:sz w:val="28"/>
          <w:szCs w:val="28"/>
          <w:lang w:val="ru-RU"/>
        </w:rPr>
        <w:t xml:space="preserve">. </w:t>
      </w:r>
      <w:r w:rsidRPr="008C45D7">
        <w:rPr>
          <w:rFonts w:ascii="Times New Roman" w:hAnsi="Times New Roman"/>
          <w:sz w:val="28"/>
          <w:szCs w:val="28"/>
          <w:lang w:val="ru-RU"/>
        </w:rPr>
        <w:t>Работа с разными источниками данных</w:t>
      </w:r>
      <w:r>
        <w:rPr>
          <w:rFonts w:ascii="Times New Roman" w:hAnsi="Times New Roman"/>
          <w:sz w:val="28"/>
          <w:szCs w:val="28"/>
          <w:lang w:val="ru-RU"/>
        </w:rPr>
        <w:t xml:space="preserve">. </w:t>
      </w:r>
      <w:r w:rsidRPr="008C45D7">
        <w:rPr>
          <w:rFonts w:ascii="Times New Roman" w:hAnsi="Times New Roman"/>
          <w:sz w:val="28"/>
          <w:szCs w:val="28"/>
          <w:lang w:val="ru-RU"/>
        </w:rPr>
        <w:t>Подключ</w:t>
      </w:r>
      <w:r>
        <w:rPr>
          <w:rFonts w:ascii="Times New Roman" w:hAnsi="Times New Roman"/>
          <w:sz w:val="28"/>
          <w:szCs w:val="28"/>
          <w:lang w:val="ru-RU"/>
        </w:rPr>
        <w:t>ения</w:t>
      </w:r>
      <w:r w:rsidRPr="008C45D7">
        <w:rPr>
          <w:rFonts w:ascii="Times New Roman" w:hAnsi="Times New Roman"/>
          <w:sz w:val="28"/>
          <w:szCs w:val="28"/>
          <w:lang w:val="ru-RU"/>
        </w:rPr>
        <w:t xml:space="preserve"> к облачным и локальным базам данных, сервисам и плоским файлам. Комбинир</w:t>
      </w:r>
      <w:r>
        <w:rPr>
          <w:rFonts w:ascii="Times New Roman" w:hAnsi="Times New Roman"/>
          <w:sz w:val="28"/>
          <w:szCs w:val="28"/>
          <w:lang w:val="ru-RU"/>
        </w:rPr>
        <w:t>ование</w:t>
      </w:r>
      <w:r w:rsidRPr="008C45D7">
        <w:rPr>
          <w:rFonts w:ascii="Times New Roman" w:hAnsi="Times New Roman"/>
          <w:sz w:val="28"/>
          <w:szCs w:val="28"/>
          <w:lang w:val="ru-RU"/>
        </w:rPr>
        <w:t xml:space="preserve"> данн</w:t>
      </w:r>
      <w:r>
        <w:rPr>
          <w:rFonts w:ascii="Times New Roman" w:hAnsi="Times New Roman"/>
          <w:sz w:val="28"/>
          <w:szCs w:val="28"/>
          <w:lang w:val="ru-RU"/>
        </w:rPr>
        <w:t>ых</w:t>
      </w:r>
      <w:r w:rsidRPr="008C45D7">
        <w:rPr>
          <w:rFonts w:ascii="Times New Roman" w:hAnsi="Times New Roman"/>
          <w:sz w:val="28"/>
          <w:szCs w:val="28"/>
          <w:lang w:val="ru-RU"/>
        </w:rPr>
        <w:t xml:space="preserve"> из разных источников в одном дашборде.</w:t>
      </w:r>
      <w:r>
        <w:rPr>
          <w:rFonts w:ascii="Times New Roman" w:hAnsi="Times New Roman"/>
          <w:sz w:val="28"/>
          <w:szCs w:val="28"/>
          <w:lang w:val="ru-RU"/>
        </w:rPr>
        <w:t xml:space="preserve"> </w:t>
      </w:r>
      <w:r w:rsidRPr="008C45D7">
        <w:rPr>
          <w:rFonts w:ascii="Times New Roman" w:hAnsi="Times New Roman"/>
          <w:sz w:val="28"/>
          <w:szCs w:val="28"/>
          <w:lang w:val="ru-RU"/>
        </w:rPr>
        <w:t>Созда</w:t>
      </w:r>
      <w:r>
        <w:rPr>
          <w:rFonts w:ascii="Times New Roman" w:hAnsi="Times New Roman"/>
          <w:sz w:val="28"/>
          <w:szCs w:val="28"/>
          <w:lang w:val="ru-RU"/>
        </w:rPr>
        <w:t>ние</w:t>
      </w:r>
      <w:r w:rsidRPr="008C45D7">
        <w:rPr>
          <w:rFonts w:ascii="Times New Roman" w:hAnsi="Times New Roman"/>
          <w:sz w:val="28"/>
          <w:szCs w:val="28"/>
          <w:lang w:val="ru-RU"/>
        </w:rPr>
        <w:t xml:space="preserve"> график</w:t>
      </w:r>
      <w:r>
        <w:rPr>
          <w:rFonts w:ascii="Times New Roman" w:hAnsi="Times New Roman"/>
          <w:sz w:val="28"/>
          <w:szCs w:val="28"/>
          <w:lang w:val="ru-RU"/>
        </w:rPr>
        <w:t>ов</w:t>
      </w:r>
      <w:r w:rsidRPr="008C45D7">
        <w:rPr>
          <w:rFonts w:ascii="Times New Roman" w:hAnsi="Times New Roman"/>
          <w:sz w:val="28"/>
          <w:szCs w:val="28"/>
          <w:lang w:val="ru-RU"/>
        </w:rPr>
        <w:t>, чтобы быстро проверить гипотезу на ваших данных</w:t>
      </w:r>
      <w:r>
        <w:rPr>
          <w:rFonts w:ascii="Times New Roman" w:hAnsi="Times New Roman"/>
          <w:sz w:val="28"/>
          <w:szCs w:val="28"/>
          <w:lang w:val="ru-RU"/>
        </w:rPr>
        <w:t>,</w:t>
      </w:r>
      <w:r w:rsidRPr="008C45D7">
        <w:rPr>
          <w:rFonts w:ascii="Times New Roman" w:hAnsi="Times New Roman"/>
          <w:sz w:val="28"/>
          <w:szCs w:val="28"/>
          <w:lang w:val="ru-RU"/>
        </w:rPr>
        <w:t xml:space="preserve"> с</w:t>
      </w:r>
      <w:r>
        <w:rPr>
          <w:rFonts w:ascii="Times New Roman" w:hAnsi="Times New Roman"/>
          <w:sz w:val="28"/>
          <w:szCs w:val="28"/>
          <w:lang w:val="ru-RU"/>
        </w:rPr>
        <w:t>бор</w:t>
      </w:r>
      <w:r w:rsidRPr="008C45D7">
        <w:rPr>
          <w:rFonts w:ascii="Times New Roman" w:hAnsi="Times New Roman"/>
          <w:sz w:val="28"/>
          <w:szCs w:val="28"/>
          <w:lang w:val="ru-RU"/>
        </w:rPr>
        <w:t xml:space="preserve"> дашборд</w:t>
      </w:r>
      <w:r>
        <w:rPr>
          <w:rFonts w:ascii="Times New Roman" w:hAnsi="Times New Roman"/>
          <w:sz w:val="28"/>
          <w:szCs w:val="28"/>
          <w:lang w:val="ru-RU"/>
        </w:rPr>
        <w:t>а</w:t>
      </w:r>
      <w:r w:rsidRPr="008C45D7">
        <w:rPr>
          <w:rFonts w:ascii="Times New Roman" w:hAnsi="Times New Roman"/>
          <w:sz w:val="28"/>
          <w:szCs w:val="28"/>
          <w:lang w:val="ru-RU"/>
        </w:rPr>
        <w:t xml:space="preserve"> для мониторинга ключевых бизнес-метрик.</w:t>
      </w:r>
      <w:r>
        <w:rPr>
          <w:rFonts w:ascii="Times New Roman" w:hAnsi="Times New Roman"/>
          <w:sz w:val="28"/>
          <w:szCs w:val="28"/>
          <w:lang w:val="ru-RU"/>
        </w:rPr>
        <w:t xml:space="preserve"> </w:t>
      </w:r>
      <w:proofErr w:type="spellStart"/>
      <w:r w:rsidR="00C25AB4" w:rsidRPr="00C25AB4">
        <w:rPr>
          <w:rFonts w:ascii="Times New Roman" w:hAnsi="Times New Roman"/>
          <w:sz w:val="28"/>
          <w:szCs w:val="28"/>
          <w:lang w:val="ru-RU"/>
        </w:rPr>
        <w:t>Геоаналитика</w:t>
      </w:r>
      <w:proofErr w:type="spellEnd"/>
      <w:r w:rsidR="00C25AB4" w:rsidRPr="00C25AB4">
        <w:rPr>
          <w:rFonts w:ascii="Times New Roman" w:hAnsi="Times New Roman"/>
          <w:sz w:val="28"/>
          <w:szCs w:val="28"/>
          <w:lang w:val="ru-RU"/>
        </w:rPr>
        <w:t xml:space="preserve"> на </w:t>
      </w:r>
      <w:proofErr w:type="spellStart"/>
      <w:r w:rsidR="00C25AB4" w:rsidRPr="00C25AB4">
        <w:rPr>
          <w:rFonts w:ascii="Times New Roman" w:hAnsi="Times New Roman"/>
          <w:sz w:val="28"/>
          <w:szCs w:val="28"/>
          <w:lang w:val="ru-RU"/>
        </w:rPr>
        <w:t>Яндекс.Картах</w:t>
      </w:r>
      <w:proofErr w:type="spellEnd"/>
      <w:r w:rsidR="00C25AB4">
        <w:rPr>
          <w:rFonts w:ascii="Times New Roman" w:hAnsi="Times New Roman"/>
          <w:sz w:val="28"/>
          <w:szCs w:val="28"/>
          <w:lang w:val="ru-RU"/>
        </w:rPr>
        <w:t>.</w:t>
      </w:r>
    </w:p>
    <w:p w14:paraId="315BAAB7" w14:textId="430F466A" w:rsidR="008C45D7" w:rsidRPr="008C45D7" w:rsidRDefault="008C45D7" w:rsidP="00CC39CE">
      <w:pPr>
        <w:autoSpaceDE w:val="0"/>
        <w:autoSpaceDN w:val="0"/>
        <w:adjustRightInd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Технологии</w:t>
      </w:r>
      <w:r w:rsidRPr="008C45D7">
        <w:rPr>
          <w:rFonts w:ascii="Times New Roman" w:hAnsi="Times New Roman"/>
          <w:sz w:val="28"/>
          <w:szCs w:val="28"/>
          <w:lang w:val="ru-RU"/>
        </w:rPr>
        <w:t xml:space="preserve"> </w:t>
      </w:r>
      <w:r>
        <w:rPr>
          <w:rFonts w:ascii="Times New Roman" w:hAnsi="Times New Roman"/>
          <w:sz w:val="28"/>
          <w:szCs w:val="28"/>
        </w:rPr>
        <w:t>open</w:t>
      </w:r>
      <w:r w:rsidRPr="008C45D7">
        <w:rPr>
          <w:rFonts w:ascii="Times New Roman" w:hAnsi="Times New Roman"/>
          <w:sz w:val="28"/>
          <w:szCs w:val="28"/>
          <w:lang w:val="ru-RU"/>
        </w:rPr>
        <w:t xml:space="preserve"> </w:t>
      </w:r>
      <w:r>
        <w:rPr>
          <w:rFonts w:ascii="Times New Roman" w:hAnsi="Times New Roman"/>
          <w:sz w:val="28"/>
          <w:szCs w:val="28"/>
        </w:rPr>
        <w:t>source</w:t>
      </w:r>
      <w:r w:rsidRPr="008C45D7">
        <w:rPr>
          <w:rFonts w:ascii="Times New Roman" w:hAnsi="Times New Roman"/>
          <w:sz w:val="28"/>
          <w:szCs w:val="28"/>
          <w:lang w:val="ru-RU"/>
        </w:rPr>
        <w:t xml:space="preserve"> </w:t>
      </w:r>
      <w:r w:rsidR="00CC39CE">
        <w:rPr>
          <w:rFonts w:ascii="Times New Roman" w:hAnsi="Times New Roman"/>
          <w:sz w:val="28"/>
          <w:szCs w:val="28"/>
        </w:rPr>
        <w:t>Apache</w:t>
      </w:r>
      <w:r w:rsidR="00CC39CE" w:rsidRPr="008C45D7">
        <w:rPr>
          <w:rFonts w:ascii="Times New Roman" w:hAnsi="Times New Roman"/>
          <w:sz w:val="28"/>
          <w:szCs w:val="28"/>
          <w:lang w:val="ru-RU"/>
        </w:rPr>
        <w:t xml:space="preserve"> </w:t>
      </w:r>
      <w:r w:rsidR="00CC39CE">
        <w:rPr>
          <w:rFonts w:ascii="Times New Roman" w:hAnsi="Times New Roman"/>
          <w:sz w:val="28"/>
          <w:szCs w:val="28"/>
        </w:rPr>
        <w:t>Superset</w:t>
      </w:r>
      <w:r w:rsidR="00CC39CE" w:rsidRPr="008C45D7">
        <w:rPr>
          <w:rFonts w:ascii="Times New Roman" w:hAnsi="Times New Roman"/>
          <w:sz w:val="28"/>
          <w:szCs w:val="28"/>
          <w:lang w:val="ru-RU"/>
        </w:rPr>
        <w:t xml:space="preserve"> </w:t>
      </w:r>
      <w:r w:rsidR="00C25AB4">
        <w:rPr>
          <w:rFonts w:ascii="Times New Roman" w:hAnsi="Times New Roman"/>
          <w:sz w:val="28"/>
          <w:szCs w:val="28"/>
          <w:lang w:val="ru-RU"/>
        </w:rPr>
        <w:t>- с</w:t>
      </w:r>
      <w:r w:rsidR="00C25AB4" w:rsidRPr="00C25AB4">
        <w:rPr>
          <w:rFonts w:ascii="Times New Roman" w:hAnsi="Times New Roman"/>
          <w:sz w:val="28"/>
          <w:szCs w:val="28"/>
          <w:lang w:val="ru-RU"/>
        </w:rPr>
        <w:t>овременн</w:t>
      </w:r>
      <w:r w:rsidR="00C25AB4">
        <w:rPr>
          <w:rFonts w:ascii="Times New Roman" w:hAnsi="Times New Roman"/>
          <w:sz w:val="28"/>
          <w:szCs w:val="28"/>
          <w:lang w:val="ru-RU"/>
        </w:rPr>
        <w:t>ой</w:t>
      </w:r>
      <w:r w:rsidR="00C25AB4" w:rsidRPr="00C25AB4">
        <w:rPr>
          <w:rFonts w:ascii="Times New Roman" w:hAnsi="Times New Roman"/>
          <w:sz w:val="28"/>
          <w:szCs w:val="28"/>
          <w:lang w:val="ru-RU"/>
        </w:rPr>
        <w:t xml:space="preserve"> платформ</w:t>
      </w:r>
      <w:r w:rsidR="00C25AB4">
        <w:rPr>
          <w:rFonts w:ascii="Times New Roman" w:hAnsi="Times New Roman"/>
          <w:sz w:val="28"/>
          <w:szCs w:val="28"/>
          <w:lang w:val="ru-RU"/>
        </w:rPr>
        <w:t>ы</w:t>
      </w:r>
      <w:r w:rsidR="00C25AB4" w:rsidRPr="00C25AB4">
        <w:rPr>
          <w:rFonts w:ascii="Times New Roman" w:hAnsi="Times New Roman"/>
          <w:sz w:val="28"/>
          <w:szCs w:val="28"/>
          <w:lang w:val="ru-RU"/>
        </w:rPr>
        <w:t xml:space="preserve"> для исследования и визуализации данных с открытым исходным кодом</w:t>
      </w:r>
      <w:r w:rsidR="00C25AB4">
        <w:rPr>
          <w:rFonts w:ascii="Times New Roman" w:hAnsi="Times New Roman"/>
          <w:sz w:val="28"/>
          <w:szCs w:val="28"/>
          <w:lang w:val="ru-RU"/>
        </w:rPr>
        <w:t xml:space="preserve">. </w:t>
      </w:r>
      <w:r w:rsidR="00C25AB4" w:rsidRPr="00C25AB4">
        <w:rPr>
          <w:rFonts w:ascii="Times New Roman" w:hAnsi="Times New Roman"/>
          <w:sz w:val="28"/>
          <w:szCs w:val="28"/>
          <w:lang w:val="ru-RU"/>
        </w:rPr>
        <w:t>Superset позволяет легко исследовать ваши данные, используя либо наш простой конструктор визуальных образов без кода, либо современную среду разработки SQL</w:t>
      </w:r>
      <w:r w:rsidR="00C25AB4">
        <w:rPr>
          <w:rFonts w:ascii="Times New Roman" w:hAnsi="Times New Roman"/>
          <w:sz w:val="28"/>
          <w:szCs w:val="28"/>
          <w:lang w:val="ru-RU"/>
        </w:rPr>
        <w:t>. Подключение</w:t>
      </w:r>
      <w:r w:rsidR="00C25AB4" w:rsidRPr="00C25AB4">
        <w:rPr>
          <w:rFonts w:ascii="Times New Roman" w:hAnsi="Times New Roman"/>
          <w:sz w:val="28"/>
          <w:szCs w:val="28"/>
          <w:lang w:val="ru-RU"/>
        </w:rPr>
        <w:t xml:space="preserve"> к любым базам данных на основе SQL, включая современные облачные базы данных и механизмы </w:t>
      </w:r>
      <w:proofErr w:type="spellStart"/>
      <w:r w:rsidR="00C25AB4" w:rsidRPr="00C25AB4">
        <w:rPr>
          <w:rFonts w:ascii="Times New Roman" w:hAnsi="Times New Roman"/>
          <w:sz w:val="28"/>
          <w:szCs w:val="28"/>
          <w:lang w:val="ru-RU"/>
        </w:rPr>
        <w:t>петабайтного</w:t>
      </w:r>
      <w:proofErr w:type="spellEnd"/>
      <w:r w:rsidR="00C25AB4" w:rsidRPr="00C25AB4">
        <w:rPr>
          <w:rFonts w:ascii="Times New Roman" w:hAnsi="Times New Roman"/>
          <w:sz w:val="28"/>
          <w:szCs w:val="28"/>
          <w:lang w:val="ru-RU"/>
        </w:rPr>
        <w:t xml:space="preserve"> масштаба.</w:t>
      </w:r>
      <w:r w:rsidR="00C25AB4">
        <w:rPr>
          <w:rFonts w:ascii="Times New Roman" w:hAnsi="Times New Roman"/>
          <w:sz w:val="28"/>
          <w:szCs w:val="28"/>
          <w:lang w:val="ru-RU"/>
        </w:rPr>
        <w:t xml:space="preserve"> Применение</w:t>
      </w:r>
      <w:r w:rsidR="00C25AB4" w:rsidRPr="00C25AB4">
        <w:rPr>
          <w:rFonts w:ascii="Times New Roman" w:hAnsi="Times New Roman"/>
          <w:sz w:val="28"/>
          <w:szCs w:val="28"/>
          <w:lang w:val="ru-RU"/>
        </w:rPr>
        <w:t xml:space="preserve"> более чем 40 предустановленны</w:t>
      </w:r>
      <w:r w:rsidR="00C25AB4">
        <w:rPr>
          <w:rFonts w:ascii="Times New Roman" w:hAnsi="Times New Roman"/>
          <w:sz w:val="28"/>
          <w:szCs w:val="28"/>
          <w:lang w:val="ru-RU"/>
        </w:rPr>
        <w:t>х</w:t>
      </w:r>
      <w:r w:rsidR="00C25AB4" w:rsidRPr="00C25AB4">
        <w:rPr>
          <w:rFonts w:ascii="Times New Roman" w:hAnsi="Times New Roman"/>
          <w:sz w:val="28"/>
          <w:szCs w:val="28"/>
          <w:lang w:val="ru-RU"/>
        </w:rPr>
        <w:t xml:space="preserve"> тип</w:t>
      </w:r>
      <w:r w:rsidR="00C25AB4">
        <w:rPr>
          <w:rFonts w:ascii="Times New Roman" w:hAnsi="Times New Roman"/>
          <w:sz w:val="28"/>
          <w:szCs w:val="28"/>
          <w:lang w:val="ru-RU"/>
        </w:rPr>
        <w:t>ов</w:t>
      </w:r>
      <w:r w:rsidR="00C25AB4" w:rsidRPr="00C25AB4">
        <w:rPr>
          <w:rFonts w:ascii="Times New Roman" w:hAnsi="Times New Roman"/>
          <w:sz w:val="28"/>
          <w:szCs w:val="28"/>
          <w:lang w:val="ru-RU"/>
        </w:rPr>
        <w:t xml:space="preserve"> визуализации</w:t>
      </w:r>
      <w:r w:rsidR="00C25AB4">
        <w:rPr>
          <w:rFonts w:ascii="Times New Roman" w:hAnsi="Times New Roman"/>
          <w:sz w:val="28"/>
          <w:szCs w:val="28"/>
          <w:lang w:val="ru-RU"/>
        </w:rPr>
        <w:t xml:space="preserve"> для с</w:t>
      </w:r>
      <w:r w:rsidR="00C25AB4" w:rsidRPr="00C25AB4">
        <w:rPr>
          <w:rFonts w:ascii="Times New Roman" w:hAnsi="Times New Roman"/>
          <w:sz w:val="28"/>
          <w:szCs w:val="28"/>
          <w:lang w:val="ru-RU"/>
        </w:rPr>
        <w:t>амостоятельн</w:t>
      </w:r>
      <w:r w:rsidR="00C25AB4">
        <w:rPr>
          <w:rFonts w:ascii="Times New Roman" w:hAnsi="Times New Roman"/>
          <w:sz w:val="28"/>
          <w:szCs w:val="28"/>
          <w:lang w:val="ru-RU"/>
        </w:rPr>
        <w:t>ой</w:t>
      </w:r>
      <w:r w:rsidR="00C25AB4" w:rsidRPr="00C25AB4">
        <w:rPr>
          <w:rFonts w:ascii="Times New Roman" w:hAnsi="Times New Roman"/>
          <w:sz w:val="28"/>
          <w:szCs w:val="28"/>
          <w:lang w:val="ru-RU"/>
        </w:rPr>
        <w:t xml:space="preserve"> аналитик</w:t>
      </w:r>
      <w:r w:rsidR="00C25AB4">
        <w:rPr>
          <w:rFonts w:ascii="Times New Roman" w:hAnsi="Times New Roman"/>
          <w:sz w:val="28"/>
          <w:szCs w:val="28"/>
          <w:lang w:val="ru-RU"/>
        </w:rPr>
        <w:t>и.</w:t>
      </w:r>
    </w:p>
    <w:p w14:paraId="4ECD45AA" w14:textId="77777777" w:rsidR="00542A9B" w:rsidRDefault="00542A9B" w:rsidP="00CC39CE">
      <w:pPr>
        <w:autoSpaceDE w:val="0"/>
        <w:autoSpaceDN w:val="0"/>
        <w:adjustRightInd w:val="0"/>
        <w:spacing w:after="0" w:line="240" w:lineRule="auto"/>
        <w:ind w:firstLine="709"/>
        <w:rPr>
          <w:rFonts w:ascii="Times New Roman" w:hAnsi="Times New Roman"/>
          <w:b/>
          <w:bCs/>
          <w:sz w:val="28"/>
          <w:szCs w:val="28"/>
          <w:lang w:val="ru-RU" w:eastAsia="ru-RU"/>
        </w:rPr>
      </w:pPr>
    </w:p>
    <w:p w14:paraId="1423003A" w14:textId="5C9EAFDB" w:rsidR="00CC39CE" w:rsidRPr="0007010B" w:rsidRDefault="00CC39CE" w:rsidP="00CC39CE">
      <w:pPr>
        <w:autoSpaceDE w:val="0"/>
        <w:autoSpaceDN w:val="0"/>
        <w:adjustRightInd w:val="0"/>
        <w:spacing w:after="0" w:line="240" w:lineRule="auto"/>
        <w:ind w:firstLine="709"/>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Pr>
          <w:rFonts w:ascii="Times New Roman" w:hAnsi="Times New Roman"/>
          <w:b/>
          <w:bCs/>
          <w:sz w:val="28"/>
          <w:szCs w:val="28"/>
          <w:lang w:val="ru-RU" w:eastAsia="ru-RU"/>
        </w:rPr>
        <w:t>2</w:t>
      </w:r>
      <w:r w:rsidRPr="00196BC8">
        <w:rPr>
          <w:rFonts w:ascii="Times New Roman" w:hAnsi="Times New Roman"/>
          <w:b/>
          <w:bCs/>
          <w:sz w:val="28"/>
          <w:szCs w:val="28"/>
          <w:lang w:val="ru-RU" w:eastAsia="ru-RU"/>
        </w:rPr>
        <w:t>.</w:t>
      </w:r>
      <w:r w:rsidRPr="00B62CBF">
        <w:rPr>
          <w:rFonts w:ascii="Times New Roman" w:hAnsi="Times New Roman"/>
          <w:b/>
          <w:bCs/>
          <w:sz w:val="28"/>
          <w:szCs w:val="28"/>
          <w:lang w:val="ru-RU"/>
        </w:rPr>
        <w:t xml:space="preserve"> </w:t>
      </w:r>
      <w:r>
        <w:rPr>
          <w:rFonts w:ascii="Times New Roman" w:hAnsi="Times New Roman"/>
          <w:b/>
          <w:bCs/>
          <w:sz w:val="28"/>
          <w:szCs w:val="28"/>
          <w:lang w:val="ru-RU"/>
        </w:rPr>
        <w:t xml:space="preserve">Машинное обучение на </w:t>
      </w:r>
      <w:r>
        <w:rPr>
          <w:rFonts w:ascii="Times New Roman" w:hAnsi="Times New Roman"/>
          <w:b/>
          <w:bCs/>
          <w:sz w:val="28"/>
          <w:szCs w:val="28"/>
        </w:rPr>
        <w:t>python</w:t>
      </w:r>
    </w:p>
    <w:p w14:paraId="0C521E20" w14:textId="4311A86B" w:rsidR="00657EEE" w:rsidRDefault="00223870" w:rsidP="00CC39CE">
      <w:pPr>
        <w:autoSpaceDE w:val="0"/>
        <w:autoSpaceDN w:val="0"/>
        <w:adjustRightInd w:val="0"/>
        <w:spacing w:after="0" w:line="240" w:lineRule="auto"/>
        <w:ind w:firstLine="709"/>
        <w:jc w:val="both"/>
        <w:rPr>
          <w:rFonts w:ascii="Times New Roman" w:hAnsi="Times New Roman"/>
          <w:sz w:val="28"/>
          <w:szCs w:val="28"/>
          <w:lang w:val="ru-RU"/>
        </w:rPr>
      </w:pPr>
      <w:r w:rsidRPr="00223870">
        <w:rPr>
          <w:rFonts w:ascii="Times New Roman" w:hAnsi="Times New Roman"/>
          <w:sz w:val="28"/>
          <w:szCs w:val="28"/>
          <w:lang w:val="ru-RU"/>
        </w:rPr>
        <w:t>Методика CRISM-DM, основные алгоритм машинного обучения с учителем.</w:t>
      </w:r>
      <w:r>
        <w:rPr>
          <w:rFonts w:ascii="Times New Roman" w:hAnsi="Times New Roman"/>
          <w:sz w:val="28"/>
          <w:szCs w:val="28"/>
          <w:lang w:val="ru-RU"/>
        </w:rPr>
        <w:t xml:space="preserve"> </w:t>
      </w:r>
      <w:r w:rsidR="00657EEE" w:rsidRPr="00657EEE">
        <w:rPr>
          <w:rFonts w:ascii="Times New Roman" w:hAnsi="Times New Roman"/>
          <w:sz w:val="28"/>
          <w:szCs w:val="28"/>
          <w:lang w:val="ru-RU"/>
        </w:rPr>
        <w:t xml:space="preserve">Приложения на основе машинного обучения. Жизненный цикл машинного обучения. Виды и алгоритмы обучения. Оценки моделей, метрики. Обучающие, тестовые и </w:t>
      </w:r>
      <w:proofErr w:type="spellStart"/>
      <w:r w:rsidR="00657EEE" w:rsidRPr="00657EEE">
        <w:rPr>
          <w:rFonts w:ascii="Times New Roman" w:hAnsi="Times New Roman"/>
          <w:sz w:val="28"/>
          <w:szCs w:val="28"/>
          <w:lang w:val="ru-RU"/>
        </w:rPr>
        <w:t>валидационные</w:t>
      </w:r>
      <w:proofErr w:type="spellEnd"/>
      <w:r w:rsidR="00657EEE" w:rsidRPr="00657EEE">
        <w:rPr>
          <w:rFonts w:ascii="Times New Roman" w:hAnsi="Times New Roman"/>
          <w:sz w:val="28"/>
          <w:szCs w:val="28"/>
          <w:lang w:val="ru-RU"/>
        </w:rPr>
        <w:t xml:space="preserve"> множества, кросс-</w:t>
      </w:r>
      <w:proofErr w:type="spellStart"/>
      <w:r w:rsidR="00657EEE" w:rsidRPr="00657EEE">
        <w:rPr>
          <w:rFonts w:ascii="Times New Roman" w:hAnsi="Times New Roman"/>
          <w:sz w:val="28"/>
          <w:szCs w:val="28"/>
          <w:lang w:val="ru-RU"/>
        </w:rPr>
        <w:t>валидация</w:t>
      </w:r>
      <w:proofErr w:type="spellEnd"/>
      <w:r w:rsidR="00657EEE" w:rsidRPr="00657EEE">
        <w:rPr>
          <w:rFonts w:ascii="Times New Roman" w:hAnsi="Times New Roman"/>
          <w:sz w:val="28"/>
          <w:szCs w:val="28"/>
          <w:lang w:val="ru-RU"/>
        </w:rPr>
        <w:t>. Исследовательский анализ данных, классовый дисбаланс, очистка данных и масштабирование данных. Градиентный метод в машинном обучении. Обучение и функция потерь. Минимизация потерь: итерационный подход. Градиентный спуск, стохастический градиентный спуск. Градиентный спуск с линейной регрессией. Регуляризация.</w:t>
      </w:r>
    </w:p>
    <w:p w14:paraId="384FC355" w14:textId="5D8F196E" w:rsidR="00657EEE" w:rsidRDefault="00223870" w:rsidP="00CC39CE">
      <w:pPr>
        <w:autoSpaceDE w:val="0"/>
        <w:autoSpaceDN w:val="0"/>
        <w:adjustRightInd w:val="0"/>
        <w:spacing w:after="0" w:line="240" w:lineRule="auto"/>
        <w:ind w:firstLine="709"/>
        <w:jc w:val="both"/>
        <w:rPr>
          <w:rFonts w:ascii="Times New Roman" w:hAnsi="Times New Roman"/>
          <w:sz w:val="28"/>
          <w:szCs w:val="28"/>
          <w:lang w:val="ru-RU"/>
        </w:rPr>
      </w:pPr>
      <w:r w:rsidRPr="00223870">
        <w:rPr>
          <w:rFonts w:ascii="Times New Roman" w:hAnsi="Times New Roman"/>
          <w:sz w:val="28"/>
          <w:szCs w:val="28"/>
          <w:lang w:val="ru-RU"/>
        </w:rPr>
        <w:t xml:space="preserve">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 критерии разделения: прирост информации, Джини. Алгоритм C4.5. Алгоритм CART. Композиции алгоритмов. Бэггинг и метод случайных подпространств. </w:t>
      </w:r>
      <w:r w:rsidRPr="00223870">
        <w:rPr>
          <w:rFonts w:ascii="Times New Roman" w:hAnsi="Times New Roman"/>
          <w:sz w:val="28"/>
          <w:szCs w:val="28"/>
        </w:rPr>
        <w:t>Random</w:t>
      </w:r>
      <w:r w:rsidRPr="00FE0F66">
        <w:rPr>
          <w:rFonts w:ascii="Times New Roman" w:hAnsi="Times New Roman"/>
          <w:sz w:val="28"/>
          <w:szCs w:val="28"/>
        </w:rPr>
        <w:t xml:space="preserve"> </w:t>
      </w:r>
      <w:r w:rsidRPr="00223870">
        <w:rPr>
          <w:rFonts w:ascii="Times New Roman" w:hAnsi="Times New Roman"/>
          <w:sz w:val="28"/>
          <w:szCs w:val="28"/>
        </w:rPr>
        <w:t>Forest</w:t>
      </w:r>
      <w:r w:rsidRPr="00FE0F66">
        <w:rPr>
          <w:rFonts w:ascii="Times New Roman" w:hAnsi="Times New Roman"/>
          <w:sz w:val="28"/>
          <w:szCs w:val="28"/>
        </w:rPr>
        <w:t xml:space="preserve">, </w:t>
      </w:r>
      <w:r w:rsidRPr="00223870">
        <w:rPr>
          <w:rFonts w:ascii="Times New Roman" w:hAnsi="Times New Roman"/>
          <w:sz w:val="28"/>
          <w:szCs w:val="28"/>
        </w:rPr>
        <w:t>Extremely</w:t>
      </w:r>
      <w:r w:rsidRPr="00FE0F66">
        <w:rPr>
          <w:rFonts w:ascii="Times New Roman" w:hAnsi="Times New Roman"/>
          <w:sz w:val="28"/>
          <w:szCs w:val="28"/>
        </w:rPr>
        <w:t xml:space="preserve"> </w:t>
      </w:r>
      <w:r w:rsidRPr="00223870">
        <w:rPr>
          <w:rFonts w:ascii="Times New Roman" w:hAnsi="Times New Roman"/>
          <w:sz w:val="28"/>
          <w:szCs w:val="28"/>
        </w:rPr>
        <w:t>randomized</w:t>
      </w:r>
      <w:r w:rsidRPr="00FE0F66">
        <w:rPr>
          <w:rFonts w:ascii="Times New Roman" w:hAnsi="Times New Roman"/>
          <w:sz w:val="28"/>
          <w:szCs w:val="28"/>
        </w:rPr>
        <w:t xml:space="preserve"> </w:t>
      </w:r>
      <w:r w:rsidRPr="00223870">
        <w:rPr>
          <w:rFonts w:ascii="Times New Roman" w:hAnsi="Times New Roman"/>
          <w:sz w:val="28"/>
          <w:szCs w:val="28"/>
        </w:rPr>
        <w:t>trees</w:t>
      </w:r>
      <w:r w:rsidRPr="00FE0F66">
        <w:rPr>
          <w:rFonts w:ascii="Times New Roman" w:hAnsi="Times New Roman"/>
          <w:sz w:val="28"/>
          <w:szCs w:val="28"/>
        </w:rPr>
        <w:t xml:space="preserve">. </w:t>
      </w:r>
      <w:r w:rsidRPr="00223870">
        <w:rPr>
          <w:rFonts w:ascii="Times New Roman" w:hAnsi="Times New Roman"/>
          <w:sz w:val="28"/>
          <w:szCs w:val="28"/>
          <w:lang w:val="ru-RU"/>
        </w:rPr>
        <w:t>Сильные</w:t>
      </w:r>
      <w:r w:rsidRPr="00FE0F66">
        <w:rPr>
          <w:rFonts w:ascii="Times New Roman" w:hAnsi="Times New Roman"/>
          <w:sz w:val="28"/>
          <w:szCs w:val="28"/>
        </w:rPr>
        <w:t xml:space="preserve"> </w:t>
      </w:r>
      <w:r w:rsidRPr="00223870">
        <w:rPr>
          <w:rFonts w:ascii="Times New Roman" w:hAnsi="Times New Roman"/>
          <w:sz w:val="28"/>
          <w:szCs w:val="28"/>
          <w:lang w:val="ru-RU"/>
        </w:rPr>
        <w:t>и</w:t>
      </w:r>
      <w:r w:rsidRPr="00FE0F66">
        <w:rPr>
          <w:rFonts w:ascii="Times New Roman" w:hAnsi="Times New Roman"/>
          <w:sz w:val="28"/>
          <w:szCs w:val="28"/>
        </w:rPr>
        <w:t xml:space="preserve"> </w:t>
      </w:r>
      <w:r w:rsidRPr="00223870">
        <w:rPr>
          <w:rFonts w:ascii="Times New Roman" w:hAnsi="Times New Roman"/>
          <w:sz w:val="28"/>
          <w:szCs w:val="28"/>
          <w:lang w:val="ru-RU"/>
        </w:rPr>
        <w:t>слабые</w:t>
      </w:r>
      <w:r w:rsidRPr="00FE0F66">
        <w:rPr>
          <w:rFonts w:ascii="Times New Roman" w:hAnsi="Times New Roman"/>
          <w:sz w:val="28"/>
          <w:szCs w:val="28"/>
        </w:rPr>
        <w:t xml:space="preserve"> </w:t>
      </w:r>
      <w:r w:rsidRPr="00223870">
        <w:rPr>
          <w:rFonts w:ascii="Times New Roman" w:hAnsi="Times New Roman"/>
          <w:sz w:val="28"/>
          <w:szCs w:val="28"/>
          <w:lang w:val="ru-RU"/>
        </w:rPr>
        <w:t>стороны</w:t>
      </w:r>
      <w:r w:rsidRPr="00FE0F66">
        <w:rPr>
          <w:rFonts w:ascii="Times New Roman" w:hAnsi="Times New Roman"/>
          <w:sz w:val="28"/>
          <w:szCs w:val="28"/>
        </w:rPr>
        <w:t xml:space="preserve"> </w:t>
      </w:r>
      <w:r w:rsidRPr="00223870">
        <w:rPr>
          <w:rFonts w:ascii="Times New Roman" w:hAnsi="Times New Roman"/>
          <w:sz w:val="28"/>
          <w:szCs w:val="28"/>
        </w:rPr>
        <w:t>Random</w:t>
      </w:r>
      <w:r w:rsidRPr="00FE0F66">
        <w:rPr>
          <w:rFonts w:ascii="Times New Roman" w:hAnsi="Times New Roman"/>
          <w:sz w:val="28"/>
          <w:szCs w:val="28"/>
        </w:rPr>
        <w:t xml:space="preserve"> </w:t>
      </w:r>
      <w:r w:rsidRPr="00223870">
        <w:rPr>
          <w:rFonts w:ascii="Times New Roman" w:hAnsi="Times New Roman"/>
          <w:sz w:val="28"/>
          <w:szCs w:val="28"/>
        </w:rPr>
        <w:t>Forest</w:t>
      </w:r>
      <w:r w:rsidRPr="00FE0F66">
        <w:rPr>
          <w:rFonts w:ascii="Times New Roman" w:hAnsi="Times New Roman"/>
          <w:sz w:val="28"/>
          <w:szCs w:val="28"/>
        </w:rPr>
        <w:t xml:space="preserve">. </w:t>
      </w:r>
      <w:r w:rsidRPr="00223870">
        <w:rPr>
          <w:rFonts w:ascii="Times New Roman" w:hAnsi="Times New Roman"/>
          <w:sz w:val="28"/>
          <w:szCs w:val="28"/>
          <w:lang w:val="ru-RU"/>
        </w:rPr>
        <w:t xml:space="preserve">AdaBoost и градиентный бустинг над решающими деревьями. Различные имплементации градиентного бустинга. Стратегии </w:t>
      </w:r>
      <w:proofErr w:type="spellStart"/>
      <w:r w:rsidRPr="00223870">
        <w:rPr>
          <w:rFonts w:ascii="Times New Roman" w:hAnsi="Times New Roman"/>
          <w:sz w:val="28"/>
          <w:szCs w:val="28"/>
          <w:lang w:val="ru-RU"/>
        </w:rPr>
        <w:t>стекинга</w:t>
      </w:r>
      <w:proofErr w:type="spellEnd"/>
      <w:r w:rsidRPr="00223870">
        <w:rPr>
          <w:rFonts w:ascii="Times New Roman" w:hAnsi="Times New Roman"/>
          <w:sz w:val="28"/>
          <w:szCs w:val="28"/>
          <w:lang w:val="ru-RU"/>
        </w:rPr>
        <w:t>. Фреймворки машинного обучения: XGBoost, LightGBM, CatBoost, h2o.ai, scikit-learn. Сравнительный анализ промышленных фреймворков машинного обучения по точности и времени выполнения.</w:t>
      </w:r>
    </w:p>
    <w:p w14:paraId="394F512A" w14:textId="299FE0B1" w:rsidR="00223870" w:rsidRPr="00223870" w:rsidRDefault="00223870" w:rsidP="00CC39CE">
      <w:pPr>
        <w:autoSpaceDE w:val="0"/>
        <w:autoSpaceDN w:val="0"/>
        <w:adjustRightInd w:val="0"/>
        <w:spacing w:after="0" w:line="240" w:lineRule="auto"/>
        <w:ind w:firstLine="709"/>
        <w:jc w:val="both"/>
        <w:rPr>
          <w:rFonts w:ascii="Times New Roman" w:hAnsi="Times New Roman"/>
          <w:sz w:val="28"/>
          <w:szCs w:val="28"/>
          <w:lang w:val="ru-RU"/>
        </w:rPr>
      </w:pPr>
      <w:r w:rsidRPr="00223870">
        <w:rPr>
          <w:rFonts w:ascii="Times New Roman" w:hAnsi="Times New Roman"/>
          <w:sz w:val="28"/>
          <w:szCs w:val="28"/>
          <w:lang w:val="ru-RU"/>
        </w:rPr>
        <w:lastRenderedPageBreak/>
        <w:t>Введение в кластерный анализ, алгоритм k-means. Реализации k-means в различных фреймворках машинного обучения. Использование алгоритма Apriori для выявления часто встречающихся наборов элементов из набора данных. Применение алгоритма крупными ретейлерами к наборам данных о транзакциях для определения товаров, которые клиенты часто покупают вместе с высокой вероятностью.</w:t>
      </w:r>
    </w:p>
    <w:p w14:paraId="56631C9C" w14:textId="0E462994" w:rsidR="00657EEE" w:rsidRDefault="00223870" w:rsidP="00223870">
      <w:pPr>
        <w:autoSpaceDE w:val="0"/>
        <w:autoSpaceDN w:val="0"/>
        <w:adjustRightInd w:val="0"/>
        <w:spacing w:after="0" w:line="240" w:lineRule="auto"/>
        <w:ind w:firstLine="709"/>
        <w:jc w:val="both"/>
        <w:rPr>
          <w:rFonts w:ascii="Times New Roman" w:hAnsi="Times New Roman"/>
          <w:sz w:val="28"/>
          <w:szCs w:val="28"/>
          <w:lang w:val="ru-RU"/>
        </w:rPr>
      </w:pPr>
      <w:r w:rsidRPr="00223870">
        <w:rPr>
          <w:rFonts w:ascii="Times New Roman" w:hAnsi="Times New Roman"/>
          <w:sz w:val="28"/>
          <w:szCs w:val="28"/>
          <w:lang w:val="ru-RU"/>
        </w:rPr>
        <w:t>Свойства и декомпозиция временных рядов. Методы прогнозирования временных рядов: модели авторегрессии и скользящего среднего, модели ARMA, ARIMA и SARIMA, применение библиотек XGBoost, PyCaret, Prophet и глубоких нейронных сетей для прогнозирования временных рядов.</w:t>
      </w:r>
      <w:r>
        <w:rPr>
          <w:rFonts w:ascii="Times New Roman" w:hAnsi="Times New Roman"/>
          <w:sz w:val="28"/>
          <w:szCs w:val="28"/>
          <w:lang w:val="ru-RU"/>
        </w:rPr>
        <w:t xml:space="preserve"> </w:t>
      </w:r>
      <w:r w:rsidRPr="00223870">
        <w:rPr>
          <w:rFonts w:ascii="Times New Roman" w:hAnsi="Times New Roman"/>
          <w:sz w:val="28"/>
          <w:szCs w:val="28"/>
          <w:lang w:val="ru-RU"/>
        </w:rPr>
        <w:t>Автоматическое машинное обучение (</w:t>
      </w:r>
      <w:proofErr w:type="spellStart"/>
      <w:r w:rsidRPr="00223870">
        <w:rPr>
          <w:rFonts w:ascii="Times New Roman" w:hAnsi="Times New Roman"/>
          <w:sz w:val="28"/>
          <w:szCs w:val="28"/>
          <w:lang w:val="ru-RU"/>
        </w:rPr>
        <w:t>AutoML</w:t>
      </w:r>
      <w:proofErr w:type="spellEnd"/>
      <w:r w:rsidRPr="00223870">
        <w:rPr>
          <w:rFonts w:ascii="Times New Roman" w:hAnsi="Times New Roman"/>
          <w:sz w:val="28"/>
          <w:szCs w:val="28"/>
          <w:lang w:val="ru-RU"/>
        </w:rPr>
        <w:t xml:space="preserve">): использование </w:t>
      </w:r>
      <w:proofErr w:type="spellStart"/>
      <w:r w:rsidRPr="00223870">
        <w:rPr>
          <w:rFonts w:ascii="Times New Roman" w:hAnsi="Times New Roman"/>
          <w:sz w:val="28"/>
          <w:szCs w:val="28"/>
          <w:lang w:val="ru-RU"/>
        </w:rPr>
        <w:t>AutoGluon</w:t>
      </w:r>
      <w:proofErr w:type="spellEnd"/>
      <w:r w:rsidRPr="00223870">
        <w:rPr>
          <w:rFonts w:ascii="Times New Roman" w:hAnsi="Times New Roman"/>
          <w:sz w:val="28"/>
          <w:szCs w:val="28"/>
          <w:lang w:val="ru-RU"/>
        </w:rPr>
        <w:t xml:space="preserve">, </w:t>
      </w:r>
      <w:proofErr w:type="spellStart"/>
      <w:r w:rsidRPr="00223870">
        <w:rPr>
          <w:rFonts w:ascii="Times New Roman" w:hAnsi="Times New Roman"/>
          <w:sz w:val="28"/>
          <w:szCs w:val="28"/>
          <w:lang w:val="ru-RU"/>
        </w:rPr>
        <w:t>AutoML</w:t>
      </w:r>
      <w:proofErr w:type="spellEnd"/>
      <w:r w:rsidRPr="00223870">
        <w:rPr>
          <w:rFonts w:ascii="Times New Roman" w:hAnsi="Times New Roman"/>
          <w:sz w:val="28"/>
          <w:szCs w:val="28"/>
          <w:lang w:val="ru-RU"/>
        </w:rPr>
        <w:t xml:space="preserve"> H2O.ai, FLAML </w:t>
      </w:r>
      <w:proofErr w:type="spellStart"/>
      <w:r w:rsidRPr="00223870">
        <w:rPr>
          <w:rFonts w:ascii="Times New Roman" w:hAnsi="Times New Roman"/>
          <w:sz w:val="28"/>
          <w:szCs w:val="28"/>
          <w:lang w:val="ru-RU"/>
        </w:rPr>
        <w:t>AutoML</w:t>
      </w:r>
      <w:proofErr w:type="spellEnd"/>
      <w:r w:rsidRPr="00223870">
        <w:rPr>
          <w:rFonts w:ascii="Times New Roman" w:hAnsi="Times New Roman"/>
          <w:sz w:val="28"/>
          <w:szCs w:val="28"/>
          <w:lang w:val="ru-RU"/>
        </w:rPr>
        <w:t xml:space="preserve"> </w:t>
      </w:r>
      <w:proofErr w:type="spellStart"/>
      <w:r w:rsidRPr="00223870">
        <w:rPr>
          <w:rFonts w:ascii="Times New Roman" w:hAnsi="Times New Roman"/>
          <w:sz w:val="28"/>
          <w:szCs w:val="28"/>
          <w:lang w:val="ru-RU"/>
        </w:rPr>
        <w:t>for</w:t>
      </w:r>
      <w:proofErr w:type="spellEnd"/>
      <w:r w:rsidRPr="00223870">
        <w:rPr>
          <w:rFonts w:ascii="Times New Roman" w:hAnsi="Times New Roman"/>
          <w:sz w:val="28"/>
          <w:szCs w:val="28"/>
          <w:lang w:val="ru-RU"/>
        </w:rPr>
        <w:t xml:space="preserve"> </w:t>
      </w:r>
      <w:proofErr w:type="spellStart"/>
      <w:r w:rsidRPr="00223870">
        <w:rPr>
          <w:rFonts w:ascii="Times New Roman" w:hAnsi="Times New Roman"/>
          <w:sz w:val="28"/>
          <w:szCs w:val="28"/>
          <w:lang w:val="ru-RU"/>
        </w:rPr>
        <w:t>LightGBM</w:t>
      </w:r>
      <w:proofErr w:type="spellEnd"/>
      <w:r w:rsidRPr="00223870">
        <w:rPr>
          <w:rFonts w:ascii="Times New Roman" w:hAnsi="Times New Roman"/>
          <w:sz w:val="28"/>
          <w:szCs w:val="28"/>
          <w:lang w:val="ru-RU"/>
        </w:rPr>
        <w:t>, LAMA для решения задач классификации и регрессии на структурированных данных.</w:t>
      </w:r>
    </w:p>
    <w:p w14:paraId="6A6F22AF" w14:textId="77777777" w:rsidR="00CC39CE" w:rsidRDefault="00CC39CE" w:rsidP="00CC39CE">
      <w:pPr>
        <w:autoSpaceDE w:val="0"/>
        <w:autoSpaceDN w:val="0"/>
        <w:adjustRightInd w:val="0"/>
        <w:spacing w:after="0" w:line="240" w:lineRule="auto"/>
        <w:jc w:val="both"/>
        <w:rPr>
          <w:rFonts w:ascii="Times New Roman" w:hAnsi="Times New Roman"/>
          <w:sz w:val="28"/>
          <w:szCs w:val="28"/>
          <w:lang w:val="ru-RU"/>
        </w:rPr>
      </w:pPr>
    </w:p>
    <w:p w14:paraId="449277AE" w14:textId="77777777" w:rsidR="00CC39CE" w:rsidRPr="002E15B4" w:rsidRDefault="00CC39CE" w:rsidP="00CC39CE">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 Учебно-тематический план</w:t>
      </w:r>
    </w:p>
    <w:p w14:paraId="42061B76" w14:textId="77777777" w:rsidR="00CC39CE" w:rsidRDefault="00CC39CE" w:rsidP="00CC39CE">
      <w:pPr>
        <w:pStyle w:val="Style1"/>
        <w:keepNext/>
        <w:widowControl/>
        <w:ind w:left="450"/>
        <w:jc w:val="right"/>
        <w:rPr>
          <w:rStyle w:val="FontStyle429"/>
          <w:sz w:val="28"/>
          <w:szCs w:val="28"/>
        </w:rPr>
      </w:pPr>
      <w:r w:rsidRPr="00265C0F">
        <w:rPr>
          <w:rStyle w:val="FontStyle429"/>
          <w:sz w:val="28"/>
          <w:szCs w:val="28"/>
        </w:rPr>
        <w:t>Т</w:t>
      </w:r>
      <w:r>
        <w:rPr>
          <w:rStyle w:val="FontStyle429"/>
          <w:sz w:val="28"/>
          <w:szCs w:val="28"/>
        </w:rPr>
        <w:t>аблица 3</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CC39CE" w:rsidRPr="00333CDA" w14:paraId="0DF1260A" w14:textId="77777777" w:rsidTr="00C029B9">
        <w:trPr>
          <w:trHeight w:hRule="exact" w:val="514"/>
        </w:trPr>
        <w:tc>
          <w:tcPr>
            <w:tcW w:w="378" w:type="dxa"/>
            <w:vMerge w:val="restart"/>
            <w:tcBorders>
              <w:top w:val="single" w:sz="6" w:space="0" w:color="auto"/>
              <w:left w:val="single" w:sz="6" w:space="0" w:color="auto"/>
              <w:right w:val="single" w:sz="6" w:space="0" w:color="auto"/>
            </w:tcBorders>
            <w:vAlign w:val="center"/>
          </w:tcPr>
          <w:p w14:paraId="7F58621E" w14:textId="77777777" w:rsidR="00CC39CE" w:rsidRPr="00403D05" w:rsidRDefault="00CC39CE" w:rsidP="00C029B9">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7CB91A72" w14:textId="77777777" w:rsidR="00CC39CE" w:rsidRPr="00403D05" w:rsidRDefault="00CC39CE" w:rsidP="00C029B9">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43889DD" w14:textId="77777777" w:rsidR="00CC39CE" w:rsidRDefault="00CC39CE" w:rsidP="00C029B9">
            <w:pPr>
              <w:spacing w:line="240" w:lineRule="auto"/>
              <w:jc w:val="center"/>
              <w:rPr>
                <w:rStyle w:val="FontStyle694"/>
                <w:color w:val="000000"/>
                <w:lang w:val="ru-RU"/>
              </w:rPr>
            </w:pPr>
            <w:r w:rsidRPr="00BB06B9">
              <w:rPr>
                <w:rStyle w:val="FontStyle694"/>
                <w:color w:val="000000"/>
                <w:lang w:val="ru-RU"/>
              </w:rPr>
              <w:t>Трудоемкость в часах</w:t>
            </w:r>
            <w:r w:rsidRPr="00A0088C">
              <w:rPr>
                <w:rStyle w:val="FontStyle694"/>
                <w:color w:val="000000"/>
                <w:lang w:val="ru-RU"/>
              </w:rPr>
              <w:t xml:space="preserve"> </w:t>
            </w:r>
          </w:p>
          <w:p w14:paraId="680DC643" w14:textId="77777777" w:rsidR="00CC39CE" w:rsidRPr="00BB06B9" w:rsidRDefault="00CC39CE" w:rsidP="00C029B9">
            <w:pPr>
              <w:spacing w:line="240" w:lineRule="auto"/>
              <w:jc w:val="center"/>
              <w:rPr>
                <w:rStyle w:val="FontStyle694"/>
                <w:color w:val="000000"/>
                <w:lang w:val="ru-RU"/>
              </w:rPr>
            </w:pPr>
          </w:p>
          <w:p w14:paraId="737BF684" w14:textId="77777777" w:rsidR="00CC39CE" w:rsidRPr="00BB06B9" w:rsidRDefault="00CC39CE" w:rsidP="00C029B9">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75AD21A8" w14:textId="77777777" w:rsidR="00CC39CE" w:rsidRPr="00333CDA" w:rsidRDefault="00CC39CE" w:rsidP="00C029B9">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CC39CE" w:rsidRPr="00333CDA" w14:paraId="41A9C387" w14:textId="77777777" w:rsidTr="00C029B9">
        <w:trPr>
          <w:trHeight w:hRule="exact" w:val="526"/>
        </w:trPr>
        <w:tc>
          <w:tcPr>
            <w:tcW w:w="378" w:type="dxa"/>
            <w:vMerge/>
            <w:tcBorders>
              <w:left w:val="single" w:sz="6" w:space="0" w:color="auto"/>
              <w:right w:val="single" w:sz="6" w:space="0" w:color="auto"/>
            </w:tcBorders>
          </w:tcPr>
          <w:p w14:paraId="774D18C8" w14:textId="77777777" w:rsidR="00CC39CE" w:rsidRPr="00403D05" w:rsidRDefault="00CC39CE" w:rsidP="00C029B9">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3BCB7FA" w14:textId="77777777" w:rsidR="00CC39CE" w:rsidRPr="00403D05" w:rsidRDefault="00CC39CE" w:rsidP="00C029B9">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EACD75" w14:textId="77777777" w:rsidR="00CC39CE" w:rsidRPr="00403D05" w:rsidRDefault="00CC39CE" w:rsidP="00C029B9">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FD8E0F7" w14:textId="77777777" w:rsidR="00CC39CE" w:rsidRPr="00C847D6" w:rsidRDefault="00CC39CE" w:rsidP="00C029B9">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E3B26F1" w14:textId="77777777" w:rsidR="00CC39CE" w:rsidRPr="00C847D6" w:rsidRDefault="00CC39CE" w:rsidP="00C029B9">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1E51C2C5" w14:textId="77777777" w:rsidR="00CC39CE" w:rsidRPr="00333CDA" w:rsidRDefault="00CC39CE" w:rsidP="00C029B9">
            <w:pPr>
              <w:pStyle w:val="Style350"/>
              <w:widowControl/>
              <w:ind w:firstLine="709"/>
              <w:jc w:val="center"/>
              <w:rPr>
                <w:rStyle w:val="FontStyle694"/>
                <w:b w:val="0"/>
                <w:color w:val="000000"/>
              </w:rPr>
            </w:pPr>
          </w:p>
        </w:tc>
      </w:tr>
      <w:tr w:rsidR="00CC39CE" w:rsidRPr="00403D05" w14:paraId="2C2C6B88" w14:textId="77777777" w:rsidTr="00C029B9">
        <w:trPr>
          <w:trHeight w:val="834"/>
        </w:trPr>
        <w:tc>
          <w:tcPr>
            <w:tcW w:w="378" w:type="dxa"/>
            <w:vMerge/>
            <w:tcBorders>
              <w:left w:val="single" w:sz="6" w:space="0" w:color="auto"/>
              <w:bottom w:val="single" w:sz="6" w:space="0" w:color="auto"/>
              <w:right w:val="single" w:sz="6" w:space="0" w:color="auto"/>
            </w:tcBorders>
          </w:tcPr>
          <w:p w14:paraId="28BEE238" w14:textId="77777777" w:rsidR="00CC39CE" w:rsidRPr="00403D05" w:rsidRDefault="00CC39CE" w:rsidP="00C029B9">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3DF93F75" w14:textId="77777777" w:rsidR="00CC39CE" w:rsidRPr="00403D05" w:rsidRDefault="00CC39CE" w:rsidP="00C029B9">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E043F6D" w14:textId="77777777" w:rsidR="00CC39CE" w:rsidRPr="00403D05" w:rsidRDefault="00CC39CE" w:rsidP="00C029B9">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401FCDC" w14:textId="77777777" w:rsidR="00CC39CE" w:rsidRPr="00C847D6" w:rsidRDefault="00CC39CE" w:rsidP="00C029B9">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7B4E499A" w14:textId="77777777" w:rsidR="00CC39CE" w:rsidRPr="00C847D6" w:rsidRDefault="00CC39CE" w:rsidP="00C029B9">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056A964E" w14:textId="77777777" w:rsidR="00CC39CE" w:rsidRPr="00C847D6" w:rsidRDefault="00CC39CE" w:rsidP="00C029B9">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514DD77" w14:textId="77777777" w:rsidR="00CC39CE" w:rsidRPr="00C847D6" w:rsidRDefault="00CC39CE" w:rsidP="00C029B9">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6C8101BC" w14:textId="77777777" w:rsidR="00CC39CE" w:rsidRPr="00403D05" w:rsidRDefault="00CC39CE" w:rsidP="00C029B9">
            <w:pPr>
              <w:pStyle w:val="Style387"/>
              <w:widowControl/>
              <w:ind w:firstLine="709"/>
              <w:jc w:val="center"/>
              <w:rPr>
                <w:rStyle w:val="FontStyle681"/>
                <w:color w:val="000000"/>
              </w:rPr>
            </w:pPr>
          </w:p>
        </w:tc>
      </w:tr>
      <w:tr w:rsidR="00CC39CE" w:rsidRPr="004106B9" w14:paraId="0F877CF4" w14:textId="77777777" w:rsidTr="00C029B9">
        <w:trPr>
          <w:trHeight w:val="288"/>
        </w:trPr>
        <w:tc>
          <w:tcPr>
            <w:tcW w:w="378" w:type="dxa"/>
            <w:tcBorders>
              <w:top w:val="single" w:sz="6" w:space="0" w:color="auto"/>
              <w:left w:val="single" w:sz="6" w:space="0" w:color="auto"/>
              <w:bottom w:val="single" w:sz="6" w:space="0" w:color="auto"/>
              <w:right w:val="single" w:sz="6" w:space="0" w:color="auto"/>
            </w:tcBorders>
          </w:tcPr>
          <w:p w14:paraId="3F25F8FA" w14:textId="77777777" w:rsidR="00CC39CE" w:rsidRPr="00BB06B9" w:rsidRDefault="00CC39CE" w:rsidP="00C029B9">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2ECD6DFB" w14:textId="77777777" w:rsidR="00CC39CE" w:rsidRPr="00AC37D3" w:rsidRDefault="00CC39CE" w:rsidP="00C029B9">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59445B">
              <w:rPr>
                <w:rFonts w:ascii="Times New Roman" w:hAnsi="Times New Roman"/>
                <w:sz w:val="24"/>
                <w:szCs w:val="24"/>
                <w:lang w:val="ru-RU" w:eastAsia="ru-RU"/>
              </w:rPr>
              <w:t>Платформы бизнес-аналитики и науки о данных</w:t>
            </w:r>
          </w:p>
          <w:p w14:paraId="1A0103E3" w14:textId="77777777" w:rsidR="00CC39CE" w:rsidRPr="00AC37D3" w:rsidRDefault="00CC39CE" w:rsidP="00C029B9">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33FEDCCE"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992" w:type="dxa"/>
            <w:tcBorders>
              <w:top w:val="single" w:sz="6" w:space="0" w:color="auto"/>
              <w:left w:val="single" w:sz="6" w:space="0" w:color="auto"/>
              <w:bottom w:val="single" w:sz="6" w:space="0" w:color="auto"/>
              <w:right w:val="single" w:sz="6" w:space="0" w:color="auto"/>
            </w:tcBorders>
            <w:vAlign w:val="center"/>
          </w:tcPr>
          <w:p w14:paraId="53698D4C" w14:textId="77777777" w:rsidR="00CC39CE" w:rsidRPr="00D83346"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851" w:type="dxa"/>
            <w:tcBorders>
              <w:top w:val="single" w:sz="6" w:space="0" w:color="auto"/>
              <w:left w:val="single" w:sz="6" w:space="0" w:color="auto"/>
              <w:bottom w:val="single" w:sz="6" w:space="0" w:color="auto"/>
              <w:right w:val="single" w:sz="6" w:space="0" w:color="auto"/>
            </w:tcBorders>
            <w:vAlign w:val="center"/>
          </w:tcPr>
          <w:p w14:paraId="135E7ADF"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2A9C83D2"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1134" w:type="dxa"/>
            <w:tcBorders>
              <w:top w:val="single" w:sz="6" w:space="0" w:color="auto"/>
              <w:left w:val="single" w:sz="6" w:space="0" w:color="auto"/>
              <w:bottom w:val="single" w:sz="6" w:space="0" w:color="auto"/>
              <w:right w:val="single" w:sz="6" w:space="0" w:color="auto"/>
            </w:tcBorders>
            <w:vAlign w:val="center"/>
          </w:tcPr>
          <w:p w14:paraId="5179DBB7"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p>
        </w:tc>
        <w:tc>
          <w:tcPr>
            <w:tcW w:w="1512" w:type="dxa"/>
            <w:tcBorders>
              <w:top w:val="single" w:sz="6" w:space="0" w:color="auto"/>
              <w:left w:val="single" w:sz="6" w:space="0" w:color="auto"/>
              <w:bottom w:val="single" w:sz="6" w:space="0" w:color="auto"/>
              <w:right w:val="single" w:sz="6" w:space="0" w:color="auto"/>
            </w:tcBorders>
            <w:vAlign w:val="center"/>
          </w:tcPr>
          <w:p w14:paraId="4AEEDFCF" w14:textId="77777777" w:rsidR="00CC39CE" w:rsidRPr="006739EF" w:rsidRDefault="00CC39CE" w:rsidP="00C029B9">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490CEA5B" w14:textId="77777777" w:rsidR="00CC39CE" w:rsidRPr="00BB06B9" w:rsidRDefault="00CC39CE" w:rsidP="00C029B9">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CC39CE" w:rsidRPr="006739EF" w14:paraId="7C9072CA" w14:textId="77777777" w:rsidTr="00C029B9">
        <w:trPr>
          <w:trHeight w:val="288"/>
        </w:trPr>
        <w:tc>
          <w:tcPr>
            <w:tcW w:w="378" w:type="dxa"/>
            <w:tcBorders>
              <w:top w:val="single" w:sz="6" w:space="0" w:color="auto"/>
              <w:left w:val="single" w:sz="6" w:space="0" w:color="auto"/>
              <w:bottom w:val="single" w:sz="6" w:space="0" w:color="auto"/>
              <w:right w:val="single" w:sz="6" w:space="0" w:color="auto"/>
            </w:tcBorders>
          </w:tcPr>
          <w:p w14:paraId="5BD15296" w14:textId="623693A9" w:rsidR="00CC39CE" w:rsidRPr="00BB06B9" w:rsidRDefault="00AC753D" w:rsidP="00C029B9">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085A3C4E" w14:textId="77777777" w:rsidR="00CC39CE" w:rsidRPr="00AC37D3" w:rsidRDefault="00CC39CE" w:rsidP="00C029B9">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Pr="0059445B">
              <w:rPr>
                <w:rFonts w:ascii="Times New Roman" w:hAnsi="Times New Roman"/>
                <w:sz w:val="24"/>
                <w:szCs w:val="24"/>
                <w:lang w:val="ru-RU"/>
              </w:rPr>
              <w:t>Машинное обучение на python</w:t>
            </w:r>
          </w:p>
        </w:tc>
        <w:tc>
          <w:tcPr>
            <w:tcW w:w="757" w:type="dxa"/>
            <w:tcBorders>
              <w:top w:val="single" w:sz="6" w:space="0" w:color="auto"/>
              <w:left w:val="single" w:sz="6" w:space="0" w:color="auto"/>
              <w:bottom w:val="single" w:sz="6" w:space="0" w:color="auto"/>
              <w:right w:val="single" w:sz="6" w:space="0" w:color="auto"/>
            </w:tcBorders>
            <w:vAlign w:val="center"/>
          </w:tcPr>
          <w:p w14:paraId="08C840D3"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992" w:type="dxa"/>
            <w:tcBorders>
              <w:top w:val="single" w:sz="6" w:space="0" w:color="auto"/>
              <w:left w:val="single" w:sz="6" w:space="0" w:color="auto"/>
              <w:bottom w:val="single" w:sz="6" w:space="0" w:color="auto"/>
              <w:right w:val="single" w:sz="6" w:space="0" w:color="auto"/>
            </w:tcBorders>
            <w:vAlign w:val="center"/>
          </w:tcPr>
          <w:p w14:paraId="056B92E2" w14:textId="77777777" w:rsidR="00CC39CE" w:rsidRPr="00D83346"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851" w:type="dxa"/>
            <w:tcBorders>
              <w:top w:val="single" w:sz="6" w:space="0" w:color="auto"/>
              <w:left w:val="single" w:sz="6" w:space="0" w:color="auto"/>
              <w:bottom w:val="single" w:sz="6" w:space="0" w:color="auto"/>
              <w:right w:val="single" w:sz="6" w:space="0" w:color="auto"/>
            </w:tcBorders>
            <w:vAlign w:val="center"/>
          </w:tcPr>
          <w:p w14:paraId="0AEE8C5F"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7C8BC8B0"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1134" w:type="dxa"/>
            <w:tcBorders>
              <w:top w:val="single" w:sz="6" w:space="0" w:color="auto"/>
              <w:left w:val="single" w:sz="6" w:space="0" w:color="auto"/>
              <w:bottom w:val="single" w:sz="6" w:space="0" w:color="auto"/>
              <w:right w:val="single" w:sz="6" w:space="0" w:color="auto"/>
            </w:tcBorders>
            <w:vAlign w:val="center"/>
          </w:tcPr>
          <w:p w14:paraId="199F0046"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p>
        </w:tc>
        <w:tc>
          <w:tcPr>
            <w:tcW w:w="1512" w:type="dxa"/>
            <w:tcBorders>
              <w:top w:val="single" w:sz="6" w:space="0" w:color="auto"/>
              <w:left w:val="single" w:sz="6" w:space="0" w:color="auto"/>
              <w:bottom w:val="single" w:sz="6" w:space="0" w:color="auto"/>
              <w:right w:val="single" w:sz="6" w:space="0" w:color="auto"/>
            </w:tcBorders>
            <w:vAlign w:val="center"/>
          </w:tcPr>
          <w:p w14:paraId="03DA4C7C" w14:textId="77777777" w:rsidR="00CC39CE" w:rsidRPr="006739EF" w:rsidRDefault="00CC39CE" w:rsidP="00C029B9">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68B4D65C" w14:textId="77777777" w:rsidR="00CC39CE" w:rsidRPr="00BB06B9" w:rsidRDefault="00CC39CE" w:rsidP="00C029B9">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CC39CE" w:rsidRPr="00A14CA0" w14:paraId="0FD9F9F0" w14:textId="77777777" w:rsidTr="00C029B9">
        <w:trPr>
          <w:trHeight w:val="288"/>
        </w:trPr>
        <w:tc>
          <w:tcPr>
            <w:tcW w:w="378" w:type="dxa"/>
            <w:tcBorders>
              <w:top w:val="single" w:sz="6" w:space="0" w:color="auto"/>
              <w:left w:val="single" w:sz="6" w:space="0" w:color="auto"/>
              <w:bottom w:val="single" w:sz="6" w:space="0" w:color="auto"/>
              <w:right w:val="single" w:sz="4" w:space="0" w:color="auto"/>
            </w:tcBorders>
          </w:tcPr>
          <w:p w14:paraId="4C90BAC0" w14:textId="77777777" w:rsidR="00CC39CE" w:rsidRPr="00BB06B9" w:rsidRDefault="00CC39CE" w:rsidP="00C029B9">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67592BE4" w14:textId="77777777" w:rsidR="00CC39CE" w:rsidRPr="00BB06B9" w:rsidRDefault="00CC39CE" w:rsidP="00C029B9">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62F5C95B"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A3A87BF" w14:textId="2259F352" w:rsidR="00CC39CE" w:rsidRPr="001A5FAB" w:rsidRDefault="001A5FAB" w:rsidP="00C029B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851" w:type="dxa"/>
            <w:tcBorders>
              <w:top w:val="single" w:sz="6" w:space="0" w:color="auto"/>
              <w:left w:val="single" w:sz="6" w:space="0" w:color="auto"/>
              <w:bottom w:val="single" w:sz="6" w:space="0" w:color="auto"/>
              <w:right w:val="single" w:sz="6" w:space="0" w:color="auto"/>
            </w:tcBorders>
            <w:vAlign w:val="center"/>
          </w:tcPr>
          <w:p w14:paraId="02765C25" w14:textId="45ADD542" w:rsidR="00CC39CE" w:rsidRPr="001A5FAB" w:rsidRDefault="001A5FAB" w:rsidP="00C029B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275" w:type="dxa"/>
            <w:tcBorders>
              <w:top w:val="single" w:sz="6" w:space="0" w:color="auto"/>
              <w:left w:val="single" w:sz="6" w:space="0" w:color="auto"/>
              <w:bottom w:val="single" w:sz="6" w:space="0" w:color="auto"/>
            </w:tcBorders>
            <w:vAlign w:val="center"/>
          </w:tcPr>
          <w:p w14:paraId="11B99BEF" w14:textId="6A6841AA" w:rsidR="00CC39CE" w:rsidRPr="001A5FAB" w:rsidRDefault="001A5FAB" w:rsidP="00C029B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134" w:type="dxa"/>
            <w:tcBorders>
              <w:top w:val="single" w:sz="6" w:space="0" w:color="auto"/>
              <w:left w:val="single" w:sz="6" w:space="0" w:color="auto"/>
              <w:bottom w:val="single" w:sz="6" w:space="0" w:color="auto"/>
              <w:right w:val="single" w:sz="6" w:space="0" w:color="auto"/>
            </w:tcBorders>
            <w:vAlign w:val="center"/>
          </w:tcPr>
          <w:p w14:paraId="189FE4EA" w14:textId="042784EC" w:rsidR="00CC39CE" w:rsidRPr="001A5FAB" w:rsidRDefault="001A5FAB" w:rsidP="00C029B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c>
          <w:tcPr>
            <w:tcW w:w="1512" w:type="dxa"/>
            <w:tcBorders>
              <w:top w:val="single" w:sz="6" w:space="0" w:color="auto"/>
              <w:left w:val="single" w:sz="6" w:space="0" w:color="auto"/>
              <w:bottom w:val="single" w:sz="6" w:space="0" w:color="auto"/>
              <w:right w:val="single" w:sz="6" w:space="0" w:color="auto"/>
            </w:tcBorders>
          </w:tcPr>
          <w:p w14:paraId="491D9B41" w14:textId="77777777" w:rsidR="00CC39CE" w:rsidRPr="00BB06B9" w:rsidRDefault="00CC39CE" w:rsidP="00C029B9">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C39CE" w:rsidRPr="00BB06B9" w14:paraId="499066FF" w14:textId="77777777" w:rsidTr="00C029B9">
        <w:trPr>
          <w:trHeight w:val="288"/>
        </w:trPr>
        <w:tc>
          <w:tcPr>
            <w:tcW w:w="378" w:type="dxa"/>
            <w:tcBorders>
              <w:top w:val="single" w:sz="6" w:space="0" w:color="auto"/>
              <w:left w:val="single" w:sz="6" w:space="0" w:color="auto"/>
              <w:bottom w:val="single" w:sz="6" w:space="0" w:color="auto"/>
            </w:tcBorders>
          </w:tcPr>
          <w:p w14:paraId="38562030" w14:textId="77777777" w:rsidR="00CC39CE" w:rsidRPr="00CE2B74" w:rsidRDefault="00CC39CE" w:rsidP="00C029B9">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5B1DAD86" w14:textId="77777777" w:rsidR="00CC39CE" w:rsidRPr="00BB06B9" w:rsidRDefault="00CC39CE" w:rsidP="00C029B9">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1C96D096" w14:textId="77777777" w:rsidR="00CC39CE" w:rsidRPr="00BB06B9" w:rsidRDefault="00CC39CE" w:rsidP="00C029B9">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60CCDB57" w14:textId="670810F7" w:rsidR="00CC39CE" w:rsidRPr="001A5FAB" w:rsidRDefault="001A5FAB" w:rsidP="001A5FAB">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30</w:t>
            </w:r>
          </w:p>
        </w:tc>
        <w:tc>
          <w:tcPr>
            <w:tcW w:w="851" w:type="dxa"/>
            <w:tcBorders>
              <w:top w:val="single" w:sz="6" w:space="0" w:color="auto"/>
              <w:left w:val="single" w:sz="6" w:space="0" w:color="auto"/>
              <w:bottom w:val="single" w:sz="6" w:space="0" w:color="auto"/>
              <w:right w:val="single" w:sz="6" w:space="0" w:color="auto"/>
            </w:tcBorders>
            <w:vAlign w:val="center"/>
          </w:tcPr>
          <w:p w14:paraId="2E077212" w14:textId="6C3C00BA" w:rsidR="00CC39CE" w:rsidRPr="00BB06B9" w:rsidRDefault="001A5FAB"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25</w:t>
            </w:r>
          </w:p>
        </w:tc>
        <w:tc>
          <w:tcPr>
            <w:tcW w:w="1275" w:type="dxa"/>
            <w:tcBorders>
              <w:top w:val="single" w:sz="6" w:space="0" w:color="auto"/>
              <w:left w:val="single" w:sz="6" w:space="0" w:color="auto"/>
              <w:bottom w:val="single" w:sz="6" w:space="0" w:color="auto"/>
            </w:tcBorders>
            <w:vAlign w:val="center"/>
          </w:tcPr>
          <w:p w14:paraId="6EAFF1BB" w14:textId="0951CA10" w:rsidR="00CC39CE" w:rsidRPr="00BB06B9" w:rsidRDefault="001A5FAB" w:rsidP="00C029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75</w:t>
            </w:r>
          </w:p>
        </w:tc>
        <w:tc>
          <w:tcPr>
            <w:tcW w:w="1134" w:type="dxa"/>
            <w:tcBorders>
              <w:top w:val="single" w:sz="6" w:space="0" w:color="auto"/>
              <w:left w:val="single" w:sz="6" w:space="0" w:color="auto"/>
              <w:bottom w:val="single" w:sz="6" w:space="0" w:color="auto"/>
              <w:right w:val="single" w:sz="6" w:space="0" w:color="auto"/>
            </w:tcBorders>
            <w:vAlign w:val="center"/>
          </w:tcPr>
          <w:p w14:paraId="6ED980ED" w14:textId="45582C99" w:rsidR="00CC39CE" w:rsidRPr="001A5FAB" w:rsidRDefault="001A5FAB" w:rsidP="00C029B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p>
        </w:tc>
        <w:tc>
          <w:tcPr>
            <w:tcW w:w="1512" w:type="dxa"/>
            <w:tcBorders>
              <w:top w:val="single" w:sz="6" w:space="0" w:color="auto"/>
              <w:left w:val="single" w:sz="6" w:space="0" w:color="auto"/>
              <w:bottom w:val="single" w:sz="6" w:space="0" w:color="auto"/>
              <w:right w:val="single" w:sz="6" w:space="0" w:color="auto"/>
            </w:tcBorders>
          </w:tcPr>
          <w:p w14:paraId="2933F6D1" w14:textId="77777777" w:rsidR="00CC39CE" w:rsidRPr="00BB06B9" w:rsidRDefault="00CC39CE" w:rsidP="00C029B9">
            <w:pPr>
              <w:tabs>
                <w:tab w:val="right" w:pos="851"/>
              </w:tabs>
              <w:spacing w:after="0" w:line="240" w:lineRule="auto"/>
              <w:rPr>
                <w:rFonts w:ascii="Times New Roman" w:hAnsi="Times New Roman"/>
                <w:sz w:val="24"/>
                <w:szCs w:val="24"/>
                <w:lang w:val="ru-RU"/>
              </w:rPr>
            </w:pPr>
          </w:p>
        </w:tc>
      </w:tr>
    </w:tbl>
    <w:p w14:paraId="06AA3924" w14:textId="77777777" w:rsidR="00276742" w:rsidRDefault="00276742" w:rsidP="00276742">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CC31E2" w14:textId="57CDA11A" w:rsidR="00CC39CE" w:rsidRPr="003410F9" w:rsidRDefault="00CC39CE" w:rsidP="00276742">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0BA27E80" w14:textId="77777777" w:rsidR="00CC39CE" w:rsidRPr="0099300D" w:rsidRDefault="00CC39CE" w:rsidP="00276742">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28"/>
        <w:gridCol w:w="1843"/>
      </w:tblGrid>
      <w:tr w:rsidR="00CC39CE" w:rsidRPr="00033EE2" w14:paraId="781A5496" w14:textId="77777777" w:rsidTr="00276742">
        <w:trPr>
          <w:tblHeader/>
        </w:trPr>
        <w:tc>
          <w:tcPr>
            <w:tcW w:w="2122" w:type="dxa"/>
            <w:shd w:val="clear" w:color="auto" w:fill="auto"/>
            <w:vAlign w:val="center"/>
            <w:hideMark/>
          </w:tcPr>
          <w:p w14:paraId="73DBAE58" w14:textId="77777777" w:rsidR="00CC39CE" w:rsidRPr="00276742" w:rsidRDefault="00CC39CE" w:rsidP="00C029B9">
            <w:pPr>
              <w:keepNext/>
              <w:widowControl w:val="0"/>
              <w:autoSpaceDE w:val="0"/>
              <w:autoSpaceDN w:val="0"/>
              <w:adjustRightInd w:val="0"/>
              <w:spacing w:after="0" w:line="240" w:lineRule="auto"/>
              <w:jc w:val="center"/>
              <w:rPr>
                <w:rFonts w:ascii="Times New Roman" w:hAnsi="Times New Roman"/>
                <w:b/>
                <w:sz w:val="24"/>
                <w:szCs w:val="24"/>
                <w:lang w:val="ru-RU"/>
              </w:rPr>
            </w:pPr>
            <w:r w:rsidRPr="00276742">
              <w:rPr>
                <w:rFonts w:ascii="Times New Roman" w:hAnsi="Times New Roman"/>
                <w:b/>
                <w:sz w:val="24"/>
                <w:szCs w:val="24"/>
                <w:lang w:val="ru-RU"/>
              </w:rPr>
              <w:t>Наименование тем (разделов) дисциплины</w:t>
            </w:r>
          </w:p>
        </w:tc>
        <w:tc>
          <w:tcPr>
            <w:tcW w:w="5528" w:type="dxa"/>
            <w:shd w:val="clear" w:color="auto" w:fill="auto"/>
            <w:vAlign w:val="center"/>
          </w:tcPr>
          <w:p w14:paraId="4DBC4880" w14:textId="77777777" w:rsidR="00CC39CE" w:rsidRPr="00276742" w:rsidRDefault="00CC39CE" w:rsidP="00C029B9">
            <w:pPr>
              <w:keepNext/>
              <w:widowControl w:val="0"/>
              <w:autoSpaceDE w:val="0"/>
              <w:autoSpaceDN w:val="0"/>
              <w:adjustRightInd w:val="0"/>
              <w:spacing w:after="0" w:line="240" w:lineRule="auto"/>
              <w:jc w:val="center"/>
              <w:rPr>
                <w:rFonts w:ascii="Times New Roman" w:hAnsi="Times New Roman"/>
                <w:b/>
                <w:sz w:val="24"/>
                <w:szCs w:val="24"/>
                <w:lang w:val="ru-RU"/>
              </w:rPr>
            </w:pPr>
            <w:r w:rsidRPr="0027674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shd w:val="clear" w:color="auto" w:fill="auto"/>
            <w:vAlign w:val="center"/>
            <w:hideMark/>
          </w:tcPr>
          <w:p w14:paraId="4B362AF2" w14:textId="77777777" w:rsidR="00CC39CE" w:rsidRPr="00276742" w:rsidRDefault="00CC39CE" w:rsidP="00C029B9">
            <w:pPr>
              <w:keepNext/>
              <w:widowControl w:val="0"/>
              <w:autoSpaceDE w:val="0"/>
              <w:autoSpaceDN w:val="0"/>
              <w:adjustRightInd w:val="0"/>
              <w:spacing w:after="0" w:line="240" w:lineRule="auto"/>
              <w:jc w:val="center"/>
              <w:rPr>
                <w:rFonts w:ascii="Times New Roman" w:hAnsi="Times New Roman"/>
                <w:b/>
                <w:sz w:val="24"/>
                <w:szCs w:val="24"/>
                <w:lang w:val="ru-RU"/>
              </w:rPr>
            </w:pPr>
            <w:r w:rsidRPr="00276742">
              <w:rPr>
                <w:rFonts w:ascii="Times New Roman" w:hAnsi="Times New Roman"/>
                <w:b/>
                <w:sz w:val="24"/>
                <w:szCs w:val="24"/>
                <w:lang w:val="ru-RU"/>
              </w:rPr>
              <w:t>Формы проведения занятий</w:t>
            </w:r>
          </w:p>
        </w:tc>
      </w:tr>
      <w:tr w:rsidR="00CC39CE" w:rsidRPr="003860B9" w14:paraId="6777581E" w14:textId="77777777" w:rsidTr="00276742">
        <w:tc>
          <w:tcPr>
            <w:tcW w:w="2122" w:type="dxa"/>
            <w:shd w:val="clear" w:color="auto" w:fill="auto"/>
            <w:vAlign w:val="center"/>
          </w:tcPr>
          <w:p w14:paraId="252BF40F" w14:textId="77777777" w:rsidR="00CC39CE" w:rsidRPr="00276742" w:rsidRDefault="00CC39CE" w:rsidP="00C029B9">
            <w:pPr>
              <w:autoSpaceDE w:val="0"/>
              <w:autoSpaceDN w:val="0"/>
              <w:adjustRightInd w:val="0"/>
              <w:spacing w:after="0" w:line="240" w:lineRule="auto"/>
              <w:rPr>
                <w:rFonts w:ascii="Times New Roman" w:hAnsi="Times New Roman"/>
                <w:bCs/>
                <w:sz w:val="24"/>
                <w:szCs w:val="24"/>
                <w:lang w:val="ru-RU" w:eastAsia="ru-RU"/>
              </w:rPr>
            </w:pPr>
            <w:r w:rsidRPr="00276742">
              <w:rPr>
                <w:rFonts w:ascii="Times New Roman" w:hAnsi="Times New Roman"/>
                <w:sz w:val="24"/>
                <w:szCs w:val="24"/>
                <w:lang w:val="ru-RU" w:eastAsia="ru-RU"/>
              </w:rPr>
              <w:t xml:space="preserve">Тема 1. </w:t>
            </w:r>
            <w:r w:rsidRPr="00276742">
              <w:rPr>
                <w:sz w:val="24"/>
                <w:szCs w:val="24"/>
                <w:lang w:val="ru-RU"/>
              </w:rPr>
              <w:t xml:space="preserve"> </w:t>
            </w:r>
            <w:r w:rsidRPr="00276742">
              <w:rPr>
                <w:rFonts w:ascii="Times New Roman" w:hAnsi="Times New Roman"/>
                <w:sz w:val="24"/>
                <w:szCs w:val="24"/>
                <w:lang w:val="ru-RU" w:eastAsia="ru-RU"/>
              </w:rPr>
              <w:t>Платформы бизнес-аналитики и науки о данных</w:t>
            </w:r>
          </w:p>
        </w:tc>
        <w:tc>
          <w:tcPr>
            <w:tcW w:w="5528" w:type="dxa"/>
            <w:shd w:val="clear" w:color="auto" w:fill="auto"/>
            <w:vAlign w:val="center"/>
          </w:tcPr>
          <w:p w14:paraId="223E96C7" w14:textId="78838A15" w:rsidR="00CC39CE" w:rsidRPr="00276742" w:rsidRDefault="00223870"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 xml:space="preserve">Аналитические </w:t>
            </w:r>
            <w:proofErr w:type="spellStart"/>
            <w:r w:rsidRPr="00276742">
              <w:rPr>
                <w:rFonts w:ascii="Times New Roman" w:hAnsi="Times New Roman"/>
                <w:sz w:val="24"/>
                <w:szCs w:val="24"/>
                <w:lang w:val="ru-RU"/>
              </w:rPr>
              <w:t>технлогии</w:t>
            </w:r>
            <w:proofErr w:type="spellEnd"/>
            <w:r w:rsidR="00CC39CE" w:rsidRPr="00276742">
              <w:rPr>
                <w:rFonts w:ascii="Times New Roman" w:hAnsi="Times New Roman"/>
                <w:sz w:val="24"/>
                <w:szCs w:val="24"/>
                <w:lang w:val="ru-RU"/>
              </w:rPr>
              <w:t xml:space="preserve"> российской платформ</w:t>
            </w:r>
            <w:r w:rsidRPr="00276742">
              <w:rPr>
                <w:rFonts w:ascii="Times New Roman" w:hAnsi="Times New Roman"/>
                <w:sz w:val="24"/>
                <w:szCs w:val="24"/>
                <w:lang w:val="ru-RU"/>
              </w:rPr>
              <w:t>ы</w:t>
            </w:r>
            <w:r w:rsidR="00CC39CE" w:rsidRPr="00276742">
              <w:rPr>
                <w:rFonts w:ascii="Times New Roman" w:hAnsi="Times New Roman"/>
                <w:sz w:val="24"/>
                <w:szCs w:val="24"/>
                <w:lang w:val="ru-RU"/>
              </w:rPr>
              <w:t xml:space="preserve"> </w:t>
            </w:r>
            <w:r w:rsidR="00CC39CE" w:rsidRPr="00276742">
              <w:rPr>
                <w:rFonts w:ascii="Times New Roman" w:hAnsi="Times New Roman"/>
                <w:sz w:val="24"/>
                <w:szCs w:val="24"/>
              </w:rPr>
              <w:t>Loginom</w:t>
            </w:r>
            <w:r w:rsidR="00CC39CE" w:rsidRPr="00276742">
              <w:rPr>
                <w:rFonts w:ascii="Times New Roman" w:hAnsi="Times New Roman"/>
                <w:sz w:val="24"/>
                <w:szCs w:val="24"/>
                <w:lang w:val="ru-RU"/>
              </w:rPr>
              <w:t>:</w:t>
            </w:r>
          </w:p>
          <w:p w14:paraId="562B1407" w14:textId="77777777" w:rsidR="00CC39CE" w:rsidRPr="00276742" w:rsidRDefault="00CC39CE"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1. Подключение к источникам</w:t>
            </w:r>
          </w:p>
          <w:p w14:paraId="4DAC322D" w14:textId="77777777" w:rsidR="00CC39CE" w:rsidRPr="00276742" w:rsidRDefault="00CC39CE"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данных, очистка и трансформация данных.</w:t>
            </w:r>
          </w:p>
          <w:p w14:paraId="620DB5D2" w14:textId="77777777" w:rsidR="00CC39CE" w:rsidRPr="00276742" w:rsidRDefault="00CC39CE"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 xml:space="preserve">2. Технические средства </w:t>
            </w:r>
            <w:r w:rsidRPr="00276742">
              <w:rPr>
                <w:rFonts w:ascii="Times New Roman" w:hAnsi="Times New Roman"/>
                <w:sz w:val="24"/>
                <w:szCs w:val="24"/>
              </w:rPr>
              <w:t>OLAP</w:t>
            </w:r>
            <w:r w:rsidRPr="00276742">
              <w:rPr>
                <w:rFonts w:ascii="Times New Roman" w:hAnsi="Times New Roman"/>
                <w:sz w:val="24"/>
                <w:szCs w:val="24"/>
                <w:lang w:val="ru-RU"/>
              </w:rPr>
              <w:t xml:space="preserve">, фильтрация данных в многомерных кубах данных, создание новых мер </w:t>
            </w:r>
            <w:r w:rsidRPr="00276742">
              <w:rPr>
                <w:rFonts w:ascii="Times New Roman" w:hAnsi="Times New Roman"/>
                <w:sz w:val="24"/>
                <w:szCs w:val="24"/>
                <w:lang w:val="ru-RU"/>
              </w:rPr>
              <w:lastRenderedPageBreak/>
              <w:t xml:space="preserve">(фактов), технологии </w:t>
            </w:r>
            <w:r w:rsidRPr="00276742">
              <w:rPr>
                <w:rFonts w:ascii="Times New Roman" w:hAnsi="Times New Roman"/>
                <w:sz w:val="24"/>
                <w:szCs w:val="24"/>
              </w:rPr>
              <w:t>drilldown</w:t>
            </w:r>
            <w:r w:rsidRPr="00276742">
              <w:rPr>
                <w:rFonts w:ascii="Times New Roman" w:hAnsi="Times New Roman"/>
                <w:sz w:val="24"/>
                <w:szCs w:val="24"/>
                <w:lang w:val="ru-RU"/>
              </w:rPr>
              <w:t xml:space="preserve">, </w:t>
            </w:r>
            <w:r w:rsidRPr="00276742">
              <w:rPr>
                <w:rFonts w:ascii="Times New Roman" w:hAnsi="Times New Roman"/>
                <w:sz w:val="24"/>
                <w:szCs w:val="24"/>
              </w:rPr>
              <w:t>drill</w:t>
            </w:r>
            <w:r w:rsidRPr="00276742">
              <w:rPr>
                <w:rFonts w:ascii="Times New Roman" w:hAnsi="Times New Roman"/>
                <w:sz w:val="24"/>
                <w:szCs w:val="24"/>
                <w:lang w:val="ru-RU"/>
              </w:rPr>
              <w:t>-</w:t>
            </w:r>
            <w:r w:rsidRPr="00276742">
              <w:rPr>
                <w:rFonts w:ascii="Times New Roman" w:hAnsi="Times New Roman"/>
                <w:sz w:val="24"/>
                <w:szCs w:val="24"/>
              </w:rPr>
              <w:t>up</w:t>
            </w:r>
            <w:r w:rsidRPr="00276742">
              <w:rPr>
                <w:rFonts w:ascii="Times New Roman" w:hAnsi="Times New Roman"/>
                <w:sz w:val="24"/>
                <w:szCs w:val="24"/>
                <w:lang w:val="ru-RU"/>
              </w:rPr>
              <w:t xml:space="preserve">, </w:t>
            </w:r>
            <w:r w:rsidRPr="00276742">
              <w:rPr>
                <w:rFonts w:ascii="Times New Roman" w:hAnsi="Times New Roman"/>
                <w:sz w:val="24"/>
                <w:szCs w:val="24"/>
              </w:rPr>
              <w:t>ad</w:t>
            </w:r>
            <w:r w:rsidRPr="00276742">
              <w:rPr>
                <w:rFonts w:ascii="Times New Roman" w:hAnsi="Times New Roman"/>
                <w:sz w:val="24"/>
                <w:szCs w:val="24"/>
                <w:lang w:val="ru-RU"/>
              </w:rPr>
              <w:t>-</w:t>
            </w:r>
            <w:r w:rsidRPr="00276742">
              <w:rPr>
                <w:rFonts w:ascii="Times New Roman" w:hAnsi="Times New Roman"/>
                <w:sz w:val="24"/>
                <w:szCs w:val="24"/>
              </w:rPr>
              <w:t>hoc</w:t>
            </w:r>
            <w:r w:rsidRPr="00276742">
              <w:rPr>
                <w:rFonts w:ascii="Times New Roman" w:hAnsi="Times New Roman"/>
                <w:sz w:val="24"/>
                <w:szCs w:val="24"/>
                <w:lang w:val="ru-RU"/>
              </w:rPr>
              <w:t xml:space="preserve"> запросы.</w:t>
            </w:r>
          </w:p>
          <w:p w14:paraId="43053273" w14:textId="55FF8D8F" w:rsidR="00CC39CE" w:rsidRPr="00276742" w:rsidRDefault="00CC39CE" w:rsidP="00C029B9">
            <w:pPr>
              <w:spacing w:after="0" w:line="240" w:lineRule="auto"/>
              <w:jc w:val="both"/>
              <w:rPr>
                <w:rFonts w:ascii="Times New Roman" w:hAnsi="Times New Roman"/>
                <w:bCs/>
                <w:color w:val="000000"/>
                <w:sz w:val="24"/>
                <w:szCs w:val="24"/>
                <w:lang w:val="ru-RU"/>
              </w:rPr>
            </w:pPr>
            <w:r w:rsidRPr="00276742">
              <w:rPr>
                <w:rFonts w:ascii="Times New Roman" w:hAnsi="Times New Roman"/>
                <w:sz w:val="24"/>
                <w:szCs w:val="24"/>
                <w:lang w:val="ru-RU"/>
              </w:rPr>
              <w:t>3.</w:t>
            </w:r>
            <w:r w:rsidR="00223870" w:rsidRPr="00276742">
              <w:rPr>
                <w:rFonts w:ascii="Times New Roman" w:hAnsi="Times New Roman"/>
                <w:sz w:val="24"/>
                <w:szCs w:val="24"/>
                <w:lang w:val="ru-RU"/>
              </w:rPr>
              <w:t xml:space="preserve"> </w:t>
            </w:r>
            <w:r w:rsidR="00223870" w:rsidRPr="00276742">
              <w:rPr>
                <w:rFonts w:ascii="Times New Roman" w:hAnsi="Times New Roman"/>
                <w:sz w:val="24"/>
                <w:szCs w:val="24"/>
              </w:rPr>
              <w:t>ABC</w:t>
            </w:r>
            <w:r w:rsidR="00223870" w:rsidRPr="00276742">
              <w:rPr>
                <w:rFonts w:ascii="Times New Roman" w:hAnsi="Times New Roman"/>
                <w:sz w:val="24"/>
                <w:szCs w:val="24"/>
                <w:lang w:val="ru-RU"/>
              </w:rPr>
              <w:t>-</w:t>
            </w:r>
            <w:r w:rsidR="00223870" w:rsidRPr="00276742">
              <w:rPr>
                <w:rFonts w:ascii="Times New Roman" w:hAnsi="Times New Roman"/>
                <w:sz w:val="24"/>
                <w:szCs w:val="24"/>
              </w:rPr>
              <w:t>XYZ</w:t>
            </w:r>
            <w:r w:rsidR="00223870" w:rsidRPr="00276742">
              <w:rPr>
                <w:rFonts w:ascii="Times New Roman" w:hAnsi="Times New Roman"/>
                <w:sz w:val="24"/>
                <w:szCs w:val="24"/>
                <w:lang w:val="ru-RU"/>
              </w:rPr>
              <w:t xml:space="preserve">, </w:t>
            </w:r>
            <w:r w:rsidR="00223870" w:rsidRPr="00276742">
              <w:rPr>
                <w:rFonts w:ascii="Times New Roman" w:hAnsi="Times New Roman"/>
                <w:sz w:val="24"/>
                <w:szCs w:val="24"/>
              </w:rPr>
              <w:t>RFM</w:t>
            </w:r>
            <w:r w:rsidR="00223870" w:rsidRPr="00276742">
              <w:rPr>
                <w:rFonts w:ascii="Times New Roman" w:hAnsi="Times New Roman"/>
                <w:sz w:val="24"/>
                <w:szCs w:val="24"/>
                <w:lang w:val="ru-RU"/>
              </w:rPr>
              <w:t>, когортный анализ клиентских данных</w:t>
            </w:r>
            <w:r w:rsidRPr="00276742">
              <w:rPr>
                <w:rFonts w:ascii="Times New Roman" w:hAnsi="Times New Roman"/>
                <w:bCs/>
                <w:color w:val="000000"/>
                <w:sz w:val="24"/>
                <w:szCs w:val="24"/>
                <w:lang w:val="ru-RU"/>
              </w:rPr>
              <w:t>.</w:t>
            </w:r>
          </w:p>
          <w:p w14:paraId="396D349A" w14:textId="49FDBF00" w:rsidR="00CC39CE" w:rsidRPr="00276742" w:rsidRDefault="00CC39CE"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Разработка</w:t>
            </w:r>
            <w:r w:rsidR="00223870" w:rsidRPr="00276742">
              <w:rPr>
                <w:rFonts w:ascii="Times New Roman" w:hAnsi="Times New Roman"/>
                <w:sz w:val="24"/>
                <w:szCs w:val="24"/>
                <w:lang w:val="ru-RU"/>
              </w:rPr>
              <w:t xml:space="preserve"> визуализаций,</w:t>
            </w:r>
            <w:r w:rsidRPr="00276742">
              <w:rPr>
                <w:rFonts w:ascii="Times New Roman" w:hAnsi="Times New Roman"/>
                <w:sz w:val="24"/>
                <w:szCs w:val="24"/>
                <w:lang w:val="ru-RU"/>
              </w:rPr>
              <w:t xml:space="preserve"> </w:t>
            </w:r>
            <w:r w:rsidR="00223870" w:rsidRPr="00276742">
              <w:rPr>
                <w:rFonts w:ascii="Times New Roman" w:hAnsi="Times New Roman"/>
                <w:sz w:val="24"/>
                <w:szCs w:val="24"/>
                <w:lang w:val="ru-RU"/>
              </w:rPr>
              <w:t xml:space="preserve">интерактивных отчетов, </w:t>
            </w:r>
            <w:proofErr w:type="spellStart"/>
            <w:r w:rsidR="00223870" w:rsidRPr="00276742">
              <w:rPr>
                <w:rFonts w:ascii="Times New Roman" w:hAnsi="Times New Roman"/>
                <w:sz w:val="24"/>
                <w:szCs w:val="24"/>
                <w:lang w:val="ru-RU"/>
              </w:rPr>
              <w:t>дашбродов</w:t>
            </w:r>
            <w:proofErr w:type="spellEnd"/>
            <w:r w:rsidRPr="00276742">
              <w:rPr>
                <w:rFonts w:ascii="Times New Roman" w:hAnsi="Times New Roman"/>
                <w:sz w:val="24"/>
                <w:szCs w:val="24"/>
                <w:lang w:val="ru-RU"/>
              </w:rPr>
              <w:t xml:space="preserve"> </w:t>
            </w:r>
            <w:r w:rsidR="00223870" w:rsidRPr="00276742">
              <w:rPr>
                <w:rFonts w:ascii="Times New Roman" w:hAnsi="Times New Roman"/>
                <w:sz w:val="24"/>
                <w:szCs w:val="24"/>
                <w:lang w:val="ru-RU"/>
              </w:rPr>
              <w:t xml:space="preserve">в </w:t>
            </w:r>
            <w:r w:rsidRPr="00276742">
              <w:rPr>
                <w:rFonts w:ascii="Times New Roman" w:hAnsi="Times New Roman"/>
                <w:sz w:val="24"/>
                <w:szCs w:val="24"/>
                <w:lang w:val="ru-RU"/>
              </w:rPr>
              <w:t>платформ</w:t>
            </w:r>
            <w:r w:rsidR="00223870" w:rsidRPr="00276742">
              <w:rPr>
                <w:rFonts w:ascii="Times New Roman" w:hAnsi="Times New Roman"/>
                <w:sz w:val="24"/>
                <w:szCs w:val="24"/>
                <w:lang w:val="ru-RU"/>
              </w:rPr>
              <w:t>ах</w:t>
            </w:r>
            <w:r w:rsidRPr="00276742">
              <w:rPr>
                <w:rFonts w:ascii="Times New Roman" w:hAnsi="Times New Roman"/>
                <w:sz w:val="24"/>
                <w:szCs w:val="24"/>
                <w:lang w:val="ru-RU"/>
              </w:rPr>
              <w:t xml:space="preserve"> </w:t>
            </w:r>
            <w:r w:rsidRPr="00276742">
              <w:rPr>
                <w:rFonts w:ascii="Times New Roman" w:hAnsi="Times New Roman"/>
                <w:sz w:val="24"/>
                <w:szCs w:val="24"/>
              </w:rPr>
              <w:t>Tableau</w:t>
            </w:r>
            <w:r w:rsidRPr="00276742">
              <w:rPr>
                <w:rFonts w:ascii="Times New Roman" w:hAnsi="Times New Roman"/>
                <w:sz w:val="24"/>
                <w:szCs w:val="24"/>
                <w:lang w:val="ru-RU"/>
              </w:rPr>
              <w:t xml:space="preserve"> </w:t>
            </w:r>
            <w:r w:rsidRPr="00276742">
              <w:rPr>
                <w:rFonts w:ascii="Times New Roman" w:hAnsi="Times New Roman"/>
                <w:sz w:val="24"/>
                <w:szCs w:val="24"/>
              </w:rPr>
              <w:t>Public</w:t>
            </w:r>
            <w:r w:rsidRPr="00276742">
              <w:rPr>
                <w:rFonts w:ascii="Times New Roman" w:hAnsi="Times New Roman"/>
                <w:sz w:val="24"/>
                <w:szCs w:val="24"/>
                <w:lang w:val="ru-RU"/>
              </w:rPr>
              <w:t xml:space="preserve">, </w:t>
            </w:r>
            <w:r w:rsidRPr="00276742">
              <w:rPr>
                <w:rFonts w:ascii="Times New Roman" w:hAnsi="Times New Roman"/>
                <w:sz w:val="24"/>
                <w:szCs w:val="24"/>
              </w:rPr>
              <w:t>Power</w:t>
            </w:r>
            <w:r w:rsidRPr="00276742">
              <w:rPr>
                <w:rFonts w:ascii="Times New Roman" w:hAnsi="Times New Roman"/>
                <w:sz w:val="24"/>
                <w:szCs w:val="24"/>
                <w:lang w:val="ru-RU"/>
              </w:rPr>
              <w:t xml:space="preserve"> </w:t>
            </w:r>
            <w:r w:rsidRPr="00276742">
              <w:rPr>
                <w:rFonts w:ascii="Times New Roman" w:hAnsi="Times New Roman"/>
                <w:sz w:val="24"/>
                <w:szCs w:val="24"/>
              </w:rPr>
              <w:t>BI</w:t>
            </w:r>
            <w:r w:rsidRPr="00276742">
              <w:rPr>
                <w:rFonts w:ascii="Times New Roman" w:hAnsi="Times New Roman"/>
                <w:sz w:val="24"/>
                <w:szCs w:val="24"/>
                <w:lang w:val="ru-RU"/>
              </w:rPr>
              <w:t xml:space="preserve">, </w:t>
            </w:r>
            <w:r w:rsidRPr="00276742">
              <w:rPr>
                <w:rFonts w:ascii="Times New Roman" w:hAnsi="Times New Roman"/>
                <w:sz w:val="24"/>
                <w:szCs w:val="24"/>
              </w:rPr>
              <w:t>Apache</w:t>
            </w:r>
            <w:r w:rsidRPr="00276742">
              <w:rPr>
                <w:rFonts w:ascii="Times New Roman" w:hAnsi="Times New Roman"/>
                <w:sz w:val="24"/>
                <w:szCs w:val="24"/>
                <w:lang w:val="ru-RU"/>
              </w:rPr>
              <w:t xml:space="preserve"> </w:t>
            </w:r>
            <w:r w:rsidRPr="00276742">
              <w:rPr>
                <w:rFonts w:ascii="Times New Roman" w:hAnsi="Times New Roman"/>
                <w:sz w:val="24"/>
                <w:szCs w:val="24"/>
              </w:rPr>
              <w:t>Superset</w:t>
            </w:r>
            <w:r w:rsidRPr="00276742">
              <w:rPr>
                <w:rFonts w:ascii="Times New Roman" w:hAnsi="Times New Roman"/>
                <w:sz w:val="24"/>
                <w:szCs w:val="24"/>
                <w:lang w:val="ru-RU"/>
              </w:rPr>
              <w:t>:</w:t>
            </w:r>
          </w:p>
          <w:p w14:paraId="416ADBE1" w14:textId="19D3BB97" w:rsidR="00CC39CE" w:rsidRPr="00276742" w:rsidRDefault="00CC39CE"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 xml:space="preserve">1. </w:t>
            </w:r>
            <w:r w:rsidR="00223870" w:rsidRPr="00276742">
              <w:rPr>
                <w:rFonts w:ascii="Times New Roman" w:hAnsi="Times New Roman"/>
                <w:sz w:val="24"/>
                <w:szCs w:val="24"/>
                <w:lang w:val="ru-RU"/>
              </w:rPr>
              <w:t xml:space="preserve">Решение задач </w:t>
            </w:r>
            <w:r w:rsidR="00223870" w:rsidRPr="00276742">
              <w:rPr>
                <w:rFonts w:ascii="Times New Roman" w:hAnsi="Times New Roman"/>
                <w:sz w:val="24"/>
                <w:szCs w:val="24"/>
              </w:rPr>
              <w:t>ETL</w:t>
            </w:r>
            <w:r w:rsidR="00223870" w:rsidRPr="00276742">
              <w:rPr>
                <w:rFonts w:ascii="Times New Roman" w:hAnsi="Times New Roman"/>
                <w:sz w:val="24"/>
                <w:szCs w:val="24"/>
                <w:lang w:val="ru-RU"/>
              </w:rPr>
              <w:t>: п</w:t>
            </w:r>
            <w:r w:rsidRPr="00276742">
              <w:rPr>
                <w:rFonts w:ascii="Times New Roman" w:hAnsi="Times New Roman"/>
                <w:sz w:val="24"/>
                <w:szCs w:val="24"/>
                <w:lang w:val="ru-RU"/>
              </w:rPr>
              <w:t>одключение к источникам</w:t>
            </w:r>
            <w:r w:rsidR="00223870" w:rsidRPr="00276742">
              <w:rPr>
                <w:rFonts w:ascii="Times New Roman" w:hAnsi="Times New Roman"/>
                <w:sz w:val="24"/>
                <w:szCs w:val="24"/>
                <w:lang w:val="ru-RU"/>
              </w:rPr>
              <w:t xml:space="preserve"> </w:t>
            </w:r>
            <w:r w:rsidRPr="00276742">
              <w:rPr>
                <w:rFonts w:ascii="Times New Roman" w:hAnsi="Times New Roman"/>
                <w:sz w:val="24"/>
                <w:szCs w:val="24"/>
                <w:lang w:val="ru-RU"/>
              </w:rPr>
              <w:t>данных, очистка и трансформация данных</w:t>
            </w:r>
            <w:r w:rsidR="00223870" w:rsidRPr="00276742">
              <w:rPr>
                <w:rFonts w:ascii="Times New Roman" w:hAnsi="Times New Roman"/>
                <w:sz w:val="24"/>
                <w:szCs w:val="24"/>
                <w:lang w:val="ru-RU"/>
              </w:rPr>
              <w:t>, к</w:t>
            </w:r>
            <w:r w:rsidRPr="00276742">
              <w:rPr>
                <w:rFonts w:ascii="Times New Roman" w:hAnsi="Times New Roman"/>
                <w:sz w:val="24"/>
                <w:szCs w:val="24"/>
                <w:lang w:val="ru-RU"/>
              </w:rPr>
              <w:t>онсолидация данных, создание модели данных.</w:t>
            </w:r>
          </w:p>
          <w:p w14:paraId="3B822573" w14:textId="77777777" w:rsidR="00CC39CE" w:rsidRPr="00276742" w:rsidRDefault="00CC39CE"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3. Визуальный анализ данных, разработка отчётов, дашбордов и информационных панелей.</w:t>
            </w:r>
          </w:p>
          <w:p w14:paraId="0AE37709" w14:textId="77777777" w:rsidR="00CC39CE" w:rsidRPr="00276742" w:rsidRDefault="00CC39CE" w:rsidP="00C029B9">
            <w:pPr>
              <w:widowControl w:val="0"/>
              <w:autoSpaceDE w:val="0"/>
              <w:autoSpaceDN w:val="0"/>
              <w:adjustRightInd w:val="0"/>
              <w:spacing w:after="0" w:line="240" w:lineRule="auto"/>
              <w:jc w:val="both"/>
              <w:rPr>
                <w:rFonts w:ascii="Times New Roman" w:hAnsi="Times New Roman"/>
                <w:sz w:val="24"/>
                <w:szCs w:val="24"/>
                <w:lang w:val="ru-RU"/>
              </w:rPr>
            </w:pPr>
            <w:r w:rsidRPr="00276742">
              <w:rPr>
                <w:rFonts w:ascii="Times New Roman" w:hAnsi="Times New Roman"/>
                <w:sz w:val="24"/>
                <w:szCs w:val="24"/>
                <w:lang w:val="ru-RU"/>
              </w:rPr>
              <w:t>4.  Сторителлинг, организация совместной работы в облачных средах.</w:t>
            </w:r>
          </w:p>
          <w:p w14:paraId="535A47F8" w14:textId="3AB40EBF" w:rsidR="00CC39CE" w:rsidRPr="00276742" w:rsidRDefault="00223870" w:rsidP="00C029B9">
            <w:pPr>
              <w:spacing w:after="0" w:line="240" w:lineRule="auto"/>
              <w:jc w:val="both"/>
              <w:rPr>
                <w:rFonts w:ascii="Times New Roman" w:hAnsi="Times New Roman"/>
                <w:sz w:val="24"/>
                <w:szCs w:val="24"/>
                <w:lang w:val="ru-RU"/>
              </w:rPr>
            </w:pPr>
            <w:r w:rsidRPr="00276742">
              <w:rPr>
                <w:rFonts w:ascii="Times New Roman" w:hAnsi="Times New Roman"/>
                <w:sz w:val="24"/>
                <w:szCs w:val="24"/>
              </w:rPr>
              <w:t xml:space="preserve">5. </w:t>
            </w:r>
            <w:r w:rsidR="00CC39CE" w:rsidRPr="00276742">
              <w:rPr>
                <w:rFonts w:ascii="Times New Roman" w:hAnsi="Times New Roman"/>
                <w:sz w:val="24"/>
                <w:szCs w:val="24"/>
              </w:rPr>
              <w:t>Решение задач Data Mining</w:t>
            </w:r>
            <w:r w:rsidRPr="00276742">
              <w:rPr>
                <w:rFonts w:ascii="Times New Roman" w:hAnsi="Times New Roman"/>
                <w:sz w:val="24"/>
                <w:szCs w:val="24"/>
                <w:lang w:val="ru-RU"/>
              </w:rPr>
              <w:t>:</w:t>
            </w:r>
          </w:p>
          <w:p w14:paraId="4987DBAC" w14:textId="77777777" w:rsidR="00CC39CE" w:rsidRPr="00276742" w:rsidRDefault="00CC39CE" w:rsidP="00CC39CE">
            <w:pPr>
              <w:pStyle w:val="a3"/>
              <w:numPr>
                <w:ilvl w:val="0"/>
                <w:numId w:val="20"/>
              </w:numPr>
              <w:spacing w:after="0" w:line="240" w:lineRule="auto"/>
              <w:ind w:left="391"/>
              <w:contextualSpacing/>
              <w:jc w:val="both"/>
              <w:rPr>
                <w:rFonts w:ascii="Times New Roman" w:hAnsi="Times New Roman"/>
                <w:sz w:val="24"/>
                <w:szCs w:val="24"/>
                <w:lang w:val="ru-RU"/>
              </w:rPr>
            </w:pPr>
            <w:r w:rsidRPr="00276742">
              <w:rPr>
                <w:rFonts w:ascii="Times New Roman" w:hAnsi="Times New Roman"/>
                <w:sz w:val="24"/>
                <w:szCs w:val="24"/>
                <w:lang w:val="ru-RU"/>
              </w:rPr>
              <w:t>прогнозирование (предсказание): классификация и регрессия;</w:t>
            </w:r>
          </w:p>
          <w:p w14:paraId="7C032282" w14:textId="77777777" w:rsidR="00CC39CE" w:rsidRPr="00276742" w:rsidRDefault="00CC39CE" w:rsidP="00CC39CE">
            <w:pPr>
              <w:pStyle w:val="a3"/>
              <w:numPr>
                <w:ilvl w:val="0"/>
                <w:numId w:val="20"/>
              </w:numPr>
              <w:spacing w:after="0" w:line="240" w:lineRule="auto"/>
              <w:ind w:left="391"/>
              <w:contextualSpacing/>
              <w:jc w:val="both"/>
              <w:rPr>
                <w:rFonts w:ascii="Times New Roman" w:hAnsi="Times New Roman"/>
                <w:sz w:val="24"/>
                <w:szCs w:val="24"/>
              </w:rPr>
            </w:pPr>
            <w:r w:rsidRPr="00276742">
              <w:rPr>
                <w:rFonts w:ascii="Times New Roman" w:hAnsi="Times New Roman"/>
                <w:sz w:val="24"/>
                <w:szCs w:val="24"/>
              </w:rPr>
              <w:t>кластеризация;</w:t>
            </w:r>
          </w:p>
          <w:p w14:paraId="1F4FCAF1" w14:textId="77777777" w:rsidR="00CC39CE" w:rsidRPr="00276742" w:rsidRDefault="00CC39CE" w:rsidP="00CC39CE">
            <w:pPr>
              <w:pStyle w:val="a3"/>
              <w:numPr>
                <w:ilvl w:val="0"/>
                <w:numId w:val="20"/>
              </w:numPr>
              <w:spacing w:after="0" w:line="240" w:lineRule="auto"/>
              <w:ind w:left="391"/>
              <w:contextualSpacing/>
              <w:jc w:val="both"/>
              <w:rPr>
                <w:rFonts w:ascii="Times New Roman" w:hAnsi="Times New Roman"/>
                <w:sz w:val="24"/>
                <w:szCs w:val="24"/>
              </w:rPr>
            </w:pPr>
            <w:r w:rsidRPr="00276742">
              <w:rPr>
                <w:rFonts w:ascii="Times New Roman" w:hAnsi="Times New Roman"/>
                <w:sz w:val="24"/>
                <w:szCs w:val="24"/>
              </w:rPr>
              <w:t>анализ отклонений;</w:t>
            </w:r>
          </w:p>
          <w:p w14:paraId="532940D0" w14:textId="75A6B513" w:rsidR="00CC39CE" w:rsidRPr="00276742" w:rsidRDefault="00CC39CE" w:rsidP="00CC39CE">
            <w:pPr>
              <w:pStyle w:val="a3"/>
              <w:numPr>
                <w:ilvl w:val="0"/>
                <w:numId w:val="20"/>
              </w:numPr>
              <w:spacing w:after="0" w:line="240" w:lineRule="auto"/>
              <w:ind w:left="391"/>
              <w:contextualSpacing/>
              <w:jc w:val="both"/>
              <w:rPr>
                <w:rFonts w:ascii="Times New Roman" w:hAnsi="Times New Roman"/>
                <w:sz w:val="24"/>
                <w:szCs w:val="24"/>
              </w:rPr>
            </w:pPr>
            <w:r w:rsidRPr="00276742">
              <w:rPr>
                <w:rFonts w:ascii="Times New Roman" w:hAnsi="Times New Roman"/>
                <w:sz w:val="24"/>
                <w:szCs w:val="24"/>
              </w:rPr>
              <w:t xml:space="preserve">анализ </w:t>
            </w:r>
            <w:r w:rsidR="00223870" w:rsidRPr="00276742">
              <w:rPr>
                <w:rFonts w:ascii="Times New Roman" w:hAnsi="Times New Roman"/>
                <w:sz w:val="24"/>
                <w:szCs w:val="24"/>
                <w:lang w:val="ru-RU"/>
              </w:rPr>
              <w:t>временных рядов</w:t>
            </w:r>
          </w:p>
          <w:p w14:paraId="731B0DA6" w14:textId="039A0F76" w:rsidR="00CC39CE" w:rsidRPr="00276742" w:rsidRDefault="00223870" w:rsidP="00C029B9">
            <w:pPr>
              <w:widowControl w:val="0"/>
              <w:autoSpaceDE w:val="0"/>
              <w:autoSpaceDN w:val="0"/>
              <w:adjustRightInd w:val="0"/>
              <w:spacing w:after="0" w:line="240" w:lineRule="auto"/>
              <w:jc w:val="both"/>
              <w:rPr>
                <w:rFonts w:ascii="Times New Roman" w:hAnsi="Times New Roman"/>
                <w:sz w:val="24"/>
                <w:szCs w:val="24"/>
              </w:rPr>
            </w:pPr>
            <w:r w:rsidRPr="00276742">
              <w:rPr>
                <w:rFonts w:ascii="Times New Roman" w:hAnsi="Times New Roman"/>
                <w:sz w:val="24"/>
                <w:szCs w:val="24"/>
                <w:lang w:val="ru-RU"/>
              </w:rPr>
              <w:t>в</w:t>
            </w:r>
            <w:r w:rsidRPr="00276742">
              <w:rPr>
                <w:rFonts w:ascii="Times New Roman" w:hAnsi="Times New Roman"/>
                <w:sz w:val="24"/>
                <w:szCs w:val="24"/>
              </w:rPr>
              <w:t xml:space="preserve"> </w:t>
            </w:r>
            <w:r w:rsidRPr="00276742">
              <w:rPr>
                <w:rFonts w:ascii="Times New Roman" w:hAnsi="Times New Roman"/>
                <w:sz w:val="24"/>
                <w:szCs w:val="24"/>
                <w:lang w:val="ru-RU"/>
              </w:rPr>
              <w:t>платформах</w:t>
            </w:r>
            <w:r w:rsidR="00CC39CE" w:rsidRPr="00276742">
              <w:rPr>
                <w:rFonts w:ascii="Times New Roman" w:hAnsi="Times New Roman"/>
                <w:sz w:val="24"/>
                <w:szCs w:val="24"/>
              </w:rPr>
              <w:t xml:space="preserve"> Loginom</w:t>
            </w:r>
            <w:r w:rsidRPr="00276742">
              <w:rPr>
                <w:rFonts w:ascii="Times New Roman" w:hAnsi="Times New Roman"/>
                <w:sz w:val="24"/>
                <w:szCs w:val="24"/>
              </w:rPr>
              <w:t>, Power BI Desktop, Tableau Public</w:t>
            </w:r>
            <w:r w:rsidR="006378BD" w:rsidRPr="00276742">
              <w:rPr>
                <w:rFonts w:ascii="Times New Roman" w:hAnsi="Times New Roman"/>
                <w:sz w:val="24"/>
                <w:szCs w:val="24"/>
              </w:rPr>
              <w:t>, Apache Superset</w:t>
            </w:r>
            <w:r w:rsidRPr="00276742">
              <w:rPr>
                <w:rFonts w:ascii="Times New Roman" w:hAnsi="Times New Roman"/>
                <w:sz w:val="24"/>
                <w:szCs w:val="24"/>
              </w:rPr>
              <w:t xml:space="preserve"> </w:t>
            </w:r>
            <w:r w:rsidR="00CC39CE" w:rsidRPr="00276742">
              <w:rPr>
                <w:rFonts w:ascii="Times New Roman" w:hAnsi="Times New Roman"/>
                <w:sz w:val="24"/>
                <w:szCs w:val="24"/>
                <w:lang w:val="ru-RU"/>
              </w:rPr>
              <w:t>для</w:t>
            </w:r>
            <w:r w:rsidR="00CC39CE" w:rsidRPr="00276742">
              <w:rPr>
                <w:rFonts w:ascii="Times New Roman" w:hAnsi="Times New Roman"/>
                <w:sz w:val="24"/>
                <w:szCs w:val="24"/>
              </w:rPr>
              <w:t xml:space="preserve"> </w:t>
            </w:r>
            <w:r w:rsidR="00CC39CE" w:rsidRPr="00276742">
              <w:rPr>
                <w:rFonts w:ascii="Times New Roman" w:hAnsi="Times New Roman"/>
                <w:sz w:val="24"/>
                <w:szCs w:val="24"/>
                <w:lang w:val="ru-RU"/>
              </w:rPr>
              <w:t>принятия</w:t>
            </w:r>
            <w:r w:rsidR="00CC39CE" w:rsidRPr="00276742">
              <w:rPr>
                <w:rFonts w:ascii="Times New Roman" w:hAnsi="Times New Roman"/>
                <w:sz w:val="24"/>
                <w:szCs w:val="24"/>
              </w:rPr>
              <w:t xml:space="preserve"> </w:t>
            </w:r>
            <w:r w:rsidR="00CC39CE" w:rsidRPr="00276742">
              <w:rPr>
                <w:rFonts w:ascii="Times New Roman" w:hAnsi="Times New Roman"/>
                <w:sz w:val="24"/>
                <w:szCs w:val="24"/>
                <w:lang w:val="ru-RU"/>
              </w:rPr>
              <w:t>взвешенных</w:t>
            </w:r>
            <w:r w:rsidR="00CC39CE" w:rsidRPr="00276742">
              <w:rPr>
                <w:rFonts w:ascii="Times New Roman" w:hAnsi="Times New Roman"/>
                <w:sz w:val="24"/>
                <w:szCs w:val="24"/>
              </w:rPr>
              <w:t xml:space="preserve"> </w:t>
            </w:r>
            <w:r w:rsidR="00CC39CE" w:rsidRPr="00276742">
              <w:rPr>
                <w:rFonts w:ascii="Times New Roman" w:hAnsi="Times New Roman"/>
                <w:sz w:val="24"/>
                <w:szCs w:val="24"/>
                <w:lang w:val="ru-RU"/>
              </w:rPr>
              <w:t>бизнес</w:t>
            </w:r>
            <w:r w:rsidR="00CC39CE" w:rsidRPr="00276742">
              <w:rPr>
                <w:rFonts w:ascii="Times New Roman" w:hAnsi="Times New Roman"/>
                <w:sz w:val="24"/>
                <w:szCs w:val="24"/>
              </w:rPr>
              <w:t>-</w:t>
            </w:r>
            <w:r w:rsidR="00CC39CE" w:rsidRPr="00276742">
              <w:rPr>
                <w:rFonts w:ascii="Times New Roman" w:hAnsi="Times New Roman"/>
                <w:sz w:val="24"/>
                <w:szCs w:val="24"/>
                <w:lang w:val="ru-RU"/>
              </w:rPr>
              <w:t>решений</w:t>
            </w:r>
            <w:r w:rsidR="00CC39CE" w:rsidRPr="00276742">
              <w:rPr>
                <w:rFonts w:ascii="Times New Roman" w:hAnsi="Times New Roman"/>
                <w:sz w:val="24"/>
                <w:szCs w:val="24"/>
              </w:rPr>
              <w:t>.</w:t>
            </w:r>
          </w:p>
          <w:p w14:paraId="45014E0B" w14:textId="77777777" w:rsidR="001A5FAB" w:rsidRPr="00276742" w:rsidRDefault="001A5FAB" w:rsidP="00C029B9">
            <w:pPr>
              <w:widowControl w:val="0"/>
              <w:autoSpaceDE w:val="0"/>
              <w:autoSpaceDN w:val="0"/>
              <w:adjustRightInd w:val="0"/>
              <w:spacing w:after="0" w:line="240" w:lineRule="auto"/>
              <w:jc w:val="both"/>
              <w:rPr>
                <w:rFonts w:ascii="Times New Roman" w:hAnsi="Times New Roman"/>
                <w:sz w:val="24"/>
                <w:szCs w:val="24"/>
              </w:rPr>
            </w:pPr>
          </w:p>
          <w:p w14:paraId="34EE773E" w14:textId="77777777" w:rsidR="001A5FAB" w:rsidRPr="00276742" w:rsidRDefault="001A5FAB" w:rsidP="001A5FAB">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276742">
              <w:rPr>
                <w:rFonts w:ascii="Times New Roman" w:hAnsi="Times New Roman"/>
                <w:sz w:val="24"/>
                <w:szCs w:val="24"/>
                <w:lang w:val="ru-RU" w:eastAsia="ru-RU"/>
              </w:rPr>
              <w:t>Основная литература: 1</w:t>
            </w:r>
            <w:r w:rsidRPr="00276742">
              <w:rPr>
                <w:rFonts w:ascii="Times New Roman" w:hAnsi="Times New Roman"/>
                <w:sz w:val="24"/>
                <w:szCs w:val="24"/>
                <w:lang w:eastAsia="ru-RU"/>
              </w:rPr>
              <w:t>-5</w:t>
            </w:r>
          </w:p>
          <w:p w14:paraId="70A84D6B" w14:textId="3B6161E9" w:rsidR="001A5FAB" w:rsidRPr="00276742" w:rsidRDefault="001A5FAB" w:rsidP="001A5FAB">
            <w:pPr>
              <w:widowControl w:val="0"/>
              <w:autoSpaceDE w:val="0"/>
              <w:autoSpaceDN w:val="0"/>
              <w:adjustRightInd w:val="0"/>
              <w:spacing w:after="0" w:line="240" w:lineRule="auto"/>
              <w:jc w:val="both"/>
              <w:rPr>
                <w:rFonts w:ascii="Times New Roman" w:hAnsi="Times New Roman"/>
                <w:sz w:val="24"/>
                <w:szCs w:val="24"/>
                <w:lang w:eastAsia="ru-RU"/>
              </w:rPr>
            </w:pPr>
            <w:r w:rsidRPr="00276742">
              <w:rPr>
                <w:rFonts w:ascii="Times New Roman" w:hAnsi="Times New Roman"/>
                <w:sz w:val="24"/>
                <w:szCs w:val="24"/>
                <w:lang w:val="ru-RU" w:eastAsia="ru-RU"/>
              </w:rPr>
              <w:t xml:space="preserve">Дополнительная литература: </w:t>
            </w:r>
            <w:r w:rsidRPr="00276742">
              <w:rPr>
                <w:rFonts w:ascii="Times New Roman" w:hAnsi="Times New Roman"/>
                <w:sz w:val="24"/>
                <w:szCs w:val="24"/>
                <w:lang w:eastAsia="ru-RU"/>
              </w:rPr>
              <w:t>6-11</w:t>
            </w:r>
          </w:p>
        </w:tc>
        <w:tc>
          <w:tcPr>
            <w:tcW w:w="1843" w:type="dxa"/>
            <w:shd w:val="clear" w:color="auto" w:fill="auto"/>
            <w:vAlign w:val="center"/>
          </w:tcPr>
          <w:p w14:paraId="03AEE442" w14:textId="77777777" w:rsidR="00CC39CE" w:rsidRPr="00276742" w:rsidRDefault="00CC39CE" w:rsidP="00C029B9">
            <w:pPr>
              <w:keepNext/>
              <w:widowControl w:val="0"/>
              <w:autoSpaceDE w:val="0"/>
              <w:autoSpaceDN w:val="0"/>
              <w:adjustRightInd w:val="0"/>
              <w:spacing w:after="0" w:line="240" w:lineRule="auto"/>
              <w:jc w:val="center"/>
              <w:rPr>
                <w:rFonts w:ascii="Times New Roman" w:hAnsi="Times New Roman"/>
                <w:sz w:val="24"/>
                <w:szCs w:val="24"/>
                <w:lang w:val="ru-RU"/>
              </w:rPr>
            </w:pPr>
            <w:r w:rsidRPr="00276742">
              <w:rPr>
                <w:rFonts w:ascii="Times New Roman" w:hAnsi="Times New Roman"/>
                <w:sz w:val="24"/>
                <w:szCs w:val="24"/>
                <w:lang w:val="ru-RU"/>
              </w:rPr>
              <w:lastRenderedPageBreak/>
              <w:t>Выполнение и защита практических заданий</w:t>
            </w:r>
          </w:p>
        </w:tc>
      </w:tr>
      <w:tr w:rsidR="00CC39CE" w:rsidRPr="003860B9" w14:paraId="5D5C7F0C" w14:textId="77777777" w:rsidTr="00276742">
        <w:tc>
          <w:tcPr>
            <w:tcW w:w="2122" w:type="dxa"/>
            <w:shd w:val="clear" w:color="auto" w:fill="auto"/>
            <w:vAlign w:val="center"/>
          </w:tcPr>
          <w:p w14:paraId="687C742D" w14:textId="77777777" w:rsidR="00CC39CE" w:rsidRPr="00276742" w:rsidRDefault="00CC39CE" w:rsidP="00C029B9">
            <w:pPr>
              <w:spacing w:after="0" w:line="240" w:lineRule="auto"/>
              <w:rPr>
                <w:rFonts w:ascii="Times New Roman" w:hAnsi="Times New Roman"/>
                <w:bCs/>
                <w:sz w:val="24"/>
                <w:szCs w:val="24"/>
                <w:lang w:val="ru-RU" w:eastAsia="ru-RU"/>
              </w:rPr>
            </w:pPr>
            <w:r w:rsidRPr="00276742">
              <w:rPr>
                <w:rFonts w:ascii="Times New Roman" w:hAnsi="Times New Roman"/>
                <w:sz w:val="24"/>
                <w:szCs w:val="24"/>
                <w:lang w:val="ru-RU" w:eastAsia="ru-RU"/>
              </w:rPr>
              <w:t xml:space="preserve">Тема 2. </w:t>
            </w:r>
            <w:r w:rsidRPr="00276742">
              <w:rPr>
                <w:sz w:val="24"/>
                <w:szCs w:val="24"/>
                <w:lang w:val="ru-RU"/>
              </w:rPr>
              <w:t xml:space="preserve"> </w:t>
            </w:r>
            <w:r w:rsidRPr="00276742">
              <w:rPr>
                <w:rFonts w:ascii="Times New Roman" w:hAnsi="Times New Roman"/>
                <w:sz w:val="24"/>
                <w:szCs w:val="24"/>
                <w:lang w:val="ru-RU" w:eastAsia="ru-RU"/>
              </w:rPr>
              <w:t>Машинное обучение на python</w:t>
            </w:r>
          </w:p>
        </w:tc>
        <w:tc>
          <w:tcPr>
            <w:tcW w:w="5528" w:type="dxa"/>
            <w:shd w:val="clear" w:color="auto" w:fill="auto"/>
          </w:tcPr>
          <w:p w14:paraId="3BD7AA33" w14:textId="7E0E3AFE" w:rsidR="006378BD" w:rsidRPr="00276742" w:rsidRDefault="006378BD" w:rsidP="00C029B9">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276742">
              <w:rPr>
                <w:rFonts w:ascii="Times New Roman" w:hAnsi="Times New Roman"/>
                <w:sz w:val="24"/>
                <w:szCs w:val="24"/>
                <w:lang w:val="ru-RU"/>
              </w:rPr>
              <w:t xml:space="preserve">Решение задач </w:t>
            </w:r>
            <w:r w:rsidRPr="00276742">
              <w:rPr>
                <w:rFonts w:ascii="Times New Roman" w:hAnsi="Times New Roman"/>
                <w:sz w:val="24"/>
                <w:szCs w:val="24"/>
              </w:rPr>
              <w:t>ETL</w:t>
            </w:r>
            <w:r w:rsidRPr="00276742">
              <w:rPr>
                <w:rFonts w:ascii="Times New Roman" w:hAnsi="Times New Roman"/>
                <w:sz w:val="24"/>
                <w:szCs w:val="24"/>
                <w:lang w:val="ru-RU"/>
              </w:rPr>
              <w:t xml:space="preserve"> на </w:t>
            </w:r>
            <w:r w:rsidRPr="00276742">
              <w:rPr>
                <w:rFonts w:ascii="Times New Roman" w:hAnsi="Times New Roman"/>
                <w:sz w:val="24"/>
                <w:szCs w:val="24"/>
              </w:rPr>
              <w:t>pandas</w:t>
            </w:r>
            <w:r w:rsidRPr="00276742">
              <w:rPr>
                <w:rFonts w:ascii="Times New Roman" w:hAnsi="Times New Roman"/>
                <w:sz w:val="24"/>
                <w:szCs w:val="24"/>
                <w:lang w:val="ru-RU"/>
              </w:rPr>
              <w:t>.</w:t>
            </w:r>
          </w:p>
          <w:p w14:paraId="53149C87" w14:textId="69B98C3F" w:rsidR="006378BD" w:rsidRPr="00276742" w:rsidRDefault="006378BD" w:rsidP="00C029B9">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276742">
              <w:rPr>
                <w:rFonts w:ascii="Times New Roman" w:hAnsi="Times New Roman"/>
                <w:sz w:val="24"/>
                <w:szCs w:val="24"/>
              </w:rPr>
              <w:t>ABC</w:t>
            </w:r>
            <w:r w:rsidRPr="00276742">
              <w:rPr>
                <w:rFonts w:ascii="Times New Roman" w:hAnsi="Times New Roman"/>
                <w:sz w:val="24"/>
                <w:szCs w:val="24"/>
                <w:lang w:val="ru-RU"/>
              </w:rPr>
              <w:t>-</w:t>
            </w:r>
            <w:r w:rsidRPr="00276742">
              <w:rPr>
                <w:rFonts w:ascii="Times New Roman" w:hAnsi="Times New Roman"/>
                <w:sz w:val="24"/>
                <w:szCs w:val="24"/>
              </w:rPr>
              <w:t>XYZ</w:t>
            </w:r>
            <w:r w:rsidRPr="00276742">
              <w:rPr>
                <w:rFonts w:ascii="Times New Roman" w:hAnsi="Times New Roman"/>
                <w:sz w:val="24"/>
                <w:szCs w:val="24"/>
                <w:lang w:val="ru-RU"/>
              </w:rPr>
              <w:t xml:space="preserve">, </w:t>
            </w:r>
            <w:r w:rsidRPr="00276742">
              <w:rPr>
                <w:rFonts w:ascii="Times New Roman" w:hAnsi="Times New Roman"/>
                <w:sz w:val="24"/>
                <w:szCs w:val="24"/>
              </w:rPr>
              <w:t>RFM</w:t>
            </w:r>
            <w:r w:rsidRPr="00276742">
              <w:rPr>
                <w:rFonts w:ascii="Times New Roman" w:hAnsi="Times New Roman"/>
                <w:sz w:val="24"/>
                <w:szCs w:val="24"/>
                <w:lang w:val="ru-RU"/>
              </w:rPr>
              <w:t xml:space="preserve">, когортный анализ клиентских данных с помощью </w:t>
            </w:r>
            <w:r w:rsidRPr="00276742">
              <w:rPr>
                <w:rFonts w:ascii="Times New Roman" w:hAnsi="Times New Roman"/>
                <w:sz w:val="24"/>
                <w:szCs w:val="24"/>
              </w:rPr>
              <w:t>pandas</w:t>
            </w:r>
            <w:r w:rsidRPr="00276742">
              <w:rPr>
                <w:rFonts w:ascii="Times New Roman" w:hAnsi="Times New Roman"/>
                <w:sz w:val="24"/>
                <w:szCs w:val="24"/>
                <w:lang w:val="ru-RU"/>
              </w:rPr>
              <w:t>.</w:t>
            </w:r>
          </w:p>
          <w:p w14:paraId="0981D72A" w14:textId="484FE381" w:rsidR="00CC39CE" w:rsidRPr="00276742" w:rsidRDefault="00CC39CE" w:rsidP="00C029B9">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276742">
              <w:rPr>
                <w:rFonts w:ascii="Times New Roman" w:hAnsi="Times New Roman"/>
                <w:iCs/>
                <w:sz w:val="24"/>
                <w:szCs w:val="24"/>
                <w:lang w:val="ru-RU" w:eastAsia="zh-CN"/>
              </w:rPr>
              <w:t xml:space="preserve">Решение регрессионной задачи с помощью библиотеки </w:t>
            </w:r>
            <w:r w:rsidRPr="00276742">
              <w:rPr>
                <w:rFonts w:ascii="Times New Roman" w:hAnsi="Times New Roman"/>
                <w:iCs/>
                <w:sz w:val="24"/>
                <w:szCs w:val="24"/>
                <w:lang w:eastAsia="zh-CN"/>
              </w:rPr>
              <w:t>scikit</w:t>
            </w:r>
            <w:r w:rsidRPr="00276742">
              <w:rPr>
                <w:rFonts w:ascii="Times New Roman" w:hAnsi="Times New Roman"/>
                <w:iCs/>
                <w:sz w:val="24"/>
                <w:szCs w:val="24"/>
                <w:lang w:val="ru-RU" w:eastAsia="zh-CN"/>
              </w:rPr>
              <w:t>-</w:t>
            </w:r>
            <w:r w:rsidRPr="00276742">
              <w:rPr>
                <w:rFonts w:ascii="Times New Roman" w:hAnsi="Times New Roman"/>
                <w:iCs/>
                <w:sz w:val="24"/>
                <w:szCs w:val="24"/>
                <w:lang w:eastAsia="zh-CN"/>
              </w:rPr>
              <w:t>learn</w:t>
            </w:r>
            <w:r w:rsidRPr="00276742">
              <w:rPr>
                <w:rFonts w:ascii="Times New Roman" w:eastAsia="Calibri" w:hAnsi="Times New Roman"/>
                <w:iCs/>
                <w:sz w:val="24"/>
                <w:szCs w:val="24"/>
                <w:lang w:val="ru-RU"/>
              </w:rPr>
              <w:t>.</w:t>
            </w:r>
          </w:p>
          <w:p w14:paraId="7F75A732" w14:textId="48A831B3" w:rsidR="00CC39CE" w:rsidRPr="00276742" w:rsidRDefault="00CC39CE" w:rsidP="00C029B9">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276742">
              <w:rPr>
                <w:rFonts w:ascii="Times New Roman" w:hAnsi="Times New Roman"/>
                <w:iCs/>
                <w:sz w:val="24"/>
                <w:szCs w:val="24"/>
                <w:lang w:val="ru-RU" w:eastAsia="zh-CN"/>
              </w:rPr>
              <w:t xml:space="preserve">Сравнение </w:t>
            </w:r>
            <w:r w:rsidR="006378BD" w:rsidRPr="00276742">
              <w:rPr>
                <w:rFonts w:ascii="Times New Roman" w:hAnsi="Times New Roman"/>
                <w:iCs/>
                <w:sz w:val="24"/>
                <w:szCs w:val="24"/>
                <w:lang w:val="ru-RU" w:eastAsia="zh-CN"/>
              </w:rPr>
              <w:t>фреймворков</w:t>
            </w:r>
            <w:r w:rsidR="006378BD" w:rsidRPr="00276742">
              <w:rPr>
                <w:sz w:val="24"/>
                <w:szCs w:val="24"/>
                <w:lang w:val="ru-RU"/>
              </w:rPr>
              <w:t xml:space="preserve"> </w:t>
            </w:r>
            <w:r w:rsidR="006378BD" w:rsidRPr="00276742">
              <w:rPr>
                <w:rFonts w:ascii="Times New Roman" w:hAnsi="Times New Roman"/>
                <w:iCs/>
                <w:sz w:val="24"/>
                <w:szCs w:val="24"/>
                <w:lang w:eastAsia="zh-CN"/>
              </w:rPr>
              <w:t>XGBoost</w:t>
            </w:r>
            <w:r w:rsidR="006378BD" w:rsidRPr="00276742">
              <w:rPr>
                <w:rFonts w:ascii="Times New Roman" w:hAnsi="Times New Roman"/>
                <w:iCs/>
                <w:sz w:val="24"/>
                <w:szCs w:val="24"/>
                <w:lang w:val="ru-RU" w:eastAsia="zh-CN"/>
              </w:rPr>
              <w:t xml:space="preserve">, </w:t>
            </w:r>
            <w:r w:rsidR="006378BD" w:rsidRPr="00276742">
              <w:rPr>
                <w:rFonts w:ascii="Times New Roman" w:hAnsi="Times New Roman"/>
                <w:iCs/>
                <w:sz w:val="24"/>
                <w:szCs w:val="24"/>
                <w:lang w:eastAsia="zh-CN"/>
              </w:rPr>
              <w:t>LightGBM</w:t>
            </w:r>
            <w:r w:rsidR="006378BD" w:rsidRPr="00276742">
              <w:rPr>
                <w:rFonts w:ascii="Times New Roman" w:hAnsi="Times New Roman"/>
                <w:iCs/>
                <w:sz w:val="24"/>
                <w:szCs w:val="24"/>
                <w:lang w:val="ru-RU" w:eastAsia="zh-CN"/>
              </w:rPr>
              <w:t xml:space="preserve">, </w:t>
            </w:r>
            <w:r w:rsidR="006378BD" w:rsidRPr="00276742">
              <w:rPr>
                <w:rFonts w:ascii="Times New Roman" w:hAnsi="Times New Roman"/>
                <w:iCs/>
                <w:sz w:val="24"/>
                <w:szCs w:val="24"/>
                <w:lang w:eastAsia="zh-CN"/>
              </w:rPr>
              <w:t>CatBoost</w:t>
            </w:r>
            <w:r w:rsidR="006378BD" w:rsidRPr="00276742">
              <w:rPr>
                <w:rFonts w:ascii="Times New Roman" w:hAnsi="Times New Roman"/>
                <w:iCs/>
                <w:sz w:val="24"/>
                <w:szCs w:val="24"/>
                <w:lang w:val="ru-RU" w:eastAsia="zh-CN"/>
              </w:rPr>
              <w:t xml:space="preserve">, </w:t>
            </w:r>
            <w:r w:rsidR="006378BD" w:rsidRPr="00276742">
              <w:rPr>
                <w:rFonts w:ascii="Times New Roman" w:hAnsi="Times New Roman"/>
                <w:iCs/>
                <w:sz w:val="24"/>
                <w:szCs w:val="24"/>
                <w:lang w:eastAsia="zh-CN"/>
              </w:rPr>
              <w:t>h</w:t>
            </w:r>
            <w:r w:rsidR="006378BD" w:rsidRPr="00276742">
              <w:rPr>
                <w:rFonts w:ascii="Times New Roman" w:hAnsi="Times New Roman"/>
                <w:iCs/>
                <w:sz w:val="24"/>
                <w:szCs w:val="24"/>
                <w:lang w:val="ru-RU" w:eastAsia="zh-CN"/>
              </w:rPr>
              <w:t>2</w:t>
            </w:r>
            <w:r w:rsidR="006378BD" w:rsidRPr="00276742">
              <w:rPr>
                <w:rFonts w:ascii="Times New Roman" w:hAnsi="Times New Roman"/>
                <w:iCs/>
                <w:sz w:val="24"/>
                <w:szCs w:val="24"/>
                <w:lang w:eastAsia="zh-CN"/>
              </w:rPr>
              <w:t>o</w:t>
            </w:r>
            <w:r w:rsidR="006378BD" w:rsidRPr="00276742">
              <w:rPr>
                <w:rFonts w:ascii="Times New Roman" w:hAnsi="Times New Roman"/>
                <w:iCs/>
                <w:sz w:val="24"/>
                <w:szCs w:val="24"/>
                <w:lang w:val="ru-RU" w:eastAsia="zh-CN"/>
              </w:rPr>
              <w:t>.</w:t>
            </w:r>
            <w:r w:rsidR="006378BD" w:rsidRPr="00276742">
              <w:rPr>
                <w:rFonts w:ascii="Times New Roman" w:hAnsi="Times New Roman"/>
                <w:iCs/>
                <w:sz w:val="24"/>
                <w:szCs w:val="24"/>
                <w:lang w:eastAsia="zh-CN"/>
              </w:rPr>
              <w:t>ai</w:t>
            </w:r>
            <w:r w:rsidR="006378BD" w:rsidRPr="00276742">
              <w:rPr>
                <w:rFonts w:ascii="Times New Roman" w:hAnsi="Times New Roman"/>
                <w:iCs/>
                <w:sz w:val="24"/>
                <w:szCs w:val="24"/>
                <w:lang w:val="ru-RU" w:eastAsia="zh-CN"/>
              </w:rPr>
              <w:t xml:space="preserve">, </w:t>
            </w:r>
            <w:r w:rsidR="006378BD" w:rsidRPr="00276742">
              <w:rPr>
                <w:rFonts w:ascii="Times New Roman" w:hAnsi="Times New Roman"/>
                <w:iCs/>
                <w:sz w:val="24"/>
                <w:szCs w:val="24"/>
                <w:lang w:eastAsia="zh-CN"/>
              </w:rPr>
              <w:t>scikit</w:t>
            </w:r>
            <w:r w:rsidR="006378BD" w:rsidRPr="00276742">
              <w:rPr>
                <w:rFonts w:ascii="Times New Roman" w:hAnsi="Times New Roman"/>
                <w:iCs/>
                <w:sz w:val="24"/>
                <w:szCs w:val="24"/>
                <w:lang w:val="ru-RU" w:eastAsia="zh-CN"/>
              </w:rPr>
              <w:t>-</w:t>
            </w:r>
            <w:r w:rsidR="006378BD" w:rsidRPr="00276742">
              <w:rPr>
                <w:rFonts w:ascii="Times New Roman" w:hAnsi="Times New Roman"/>
                <w:iCs/>
                <w:sz w:val="24"/>
                <w:szCs w:val="24"/>
                <w:lang w:eastAsia="zh-CN"/>
              </w:rPr>
              <w:t>learn</w:t>
            </w:r>
            <w:r w:rsidR="006378BD" w:rsidRPr="00276742">
              <w:rPr>
                <w:rFonts w:ascii="Times New Roman" w:hAnsi="Times New Roman"/>
                <w:iCs/>
                <w:sz w:val="24"/>
                <w:szCs w:val="24"/>
                <w:lang w:val="ru-RU" w:eastAsia="zh-CN"/>
              </w:rPr>
              <w:t xml:space="preserve"> на задачах классификации и регрессии</w:t>
            </w:r>
            <w:r w:rsidRPr="00276742">
              <w:rPr>
                <w:rFonts w:ascii="Times New Roman" w:hAnsi="Times New Roman"/>
                <w:iCs/>
                <w:sz w:val="24"/>
                <w:szCs w:val="24"/>
                <w:lang w:val="ru-RU" w:eastAsia="zh-CN"/>
              </w:rPr>
              <w:t>.</w:t>
            </w:r>
          </w:p>
          <w:p w14:paraId="5F9C3188" w14:textId="0720CF43" w:rsidR="00CC39CE" w:rsidRPr="00276742" w:rsidRDefault="00CC39CE" w:rsidP="00C029B9">
            <w:pPr>
              <w:pStyle w:val="a3"/>
              <w:widowControl w:val="0"/>
              <w:numPr>
                <w:ilvl w:val="0"/>
                <w:numId w:val="17"/>
              </w:numPr>
              <w:suppressAutoHyphens/>
              <w:autoSpaceDE w:val="0"/>
              <w:snapToGrid w:val="0"/>
              <w:spacing w:after="0" w:line="240" w:lineRule="auto"/>
              <w:ind w:left="347"/>
              <w:rPr>
                <w:rFonts w:ascii="Times New Roman" w:hAnsi="Times New Roman"/>
                <w:iCs/>
                <w:sz w:val="24"/>
                <w:szCs w:val="24"/>
                <w:lang w:val="ru-RU" w:eastAsia="zh-CN"/>
              </w:rPr>
            </w:pPr>
            <w:r w:rsidRPr="00276742">
              <w:rPr>
                <w:rFonts w:ascii="Times New Roman" w:hAnsi="Times New Roman"/>
                <w:iCs/>
                <w:sz w:val="24"/>
                <w:szCs w:val="24"/>
                <w:lang w:val="ru-RU" w:eastAsia="zh-CN"/>
              </w:rPr>
              <w:t xml:space="preserve">Использование </w:t>
            </w:r>
            <w:r w:rsidR="006378BD" w:rsidRPr="00276742">
              <w:rPr>
                <w:rFonts w:ascii="Times New Roman" w:hAnsi="Times New Roman"/>
                <w:iCs/>
                <w:sz w:val="24"/>
                <w:szCs w:val="24"/>
                <w:lang w:val="ru-RU" w:eastAsia="zh-CN"/>
              </w:rPr>
              <w:t xml:space="preserve">алгоритма </w:t>
            </w:r>
            <w:r w:rsidR="006378BD" w:rsidRPr="00276742">
              <w:rPr>
                <w:rFonts w:ascii="Times New Roman" w:hAnsi="Times New Roman"/>
                <w:iCs/>
                <w:sz w:val="24"/>
                <w:szCs w:val="24"/>
                <w:lang w:eastAsia="zh-CN"/>
              </w:rPr>
              <w:t>k</w:t>
            </w:r>
            <w:r w:rsidR="006378BD" w:rsidRPr="00276742">
              <w:rPr>
                <w:rFonts w:ascii="Times New Roman" w:hAnsi="Times New Roman"/>
                <w:iCs/>
                <w:sz w:val="24"/>
                <w:szCs w:val="24"/>
                <w:lang w:val="ru-RU" w:eastAsia="zh-CN"/>
              </w:rPr>
              <w:t xml:space="preserve">-means для решения задачи </w:t>
            </w:r>
            <w:r w:rsidRPr="00276742">
              <w:rPr>
                <w:rFonts w:ascii="Times New Roman" w:hAnsi="Times New Roman"/>
                <w:iCs/>
                <w:sz w:val="24"/>
                <w:szCs w:val="24"/>
                <w:lang w:val="ru-RU" w:eastAsia="zh-CN"/>
              </w:rPr>
              <w:t>кластерного анализа.</w:t>
            </w:r>
          </w:p>
          <w:p w14:paraId="06251EBA" w14:textId="132D3CC1" w:rsidR="00CC39CE" w:rsidRPr="00276742" w:rsidRDefault="00CC39CE" w:rsidP="00C029B9">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276742">
              <w:rPr>
                <w:rFonts w:ascii="Times New Roman" w:hAnsi="Times New Roman"/>
                <w:iCs/>
                <w:sz w:val="24"/>
                <w:szCs w:val="24"/>
                <w:lang w:val="ru-RU" w:eastAsia="zh-CN"/>
              </w:rPr>
              <w:t>Сравнение   фреймворков машинного обучения</w:t>
            </w:r>
            <w:r w:rsidR="006378BD" w:rsidRPr="00276742">
              <w:rPr>
                <w:sz w:val="24"/>
                <w:szCs w:val="24"/>
                <w:lang w:val="ru-RU"/>
              </w:rPr>
              <w:t xml:space="preserve"> </w:t>
            </w:r>
            <w:r w:rsidR="006378BD" w:rsidRPr="00276742">
              <w:rPr>
                <w:rFonts w:ascii="Times New Roman" w:hAnsi="Times New Roman"/>
                <w:iCs/>
                <w:sz w:val="24"/>
                <w:szCs w:val="24"/>
                <w:lang w:val="ru-RU" w:eastAsia="zh-CN"/>
              </w:rPr>
              <w:t>ARMA, ARIMA и SARIMA, применение библиотек XGBoost, PyCaret, Prophet и глубоких нейронных сетей для прогнозирования временных рядов.</w:t>
            </w:r>
          </w:p>
          <w:p w14:paraId="591883C2" w14:textId="695DBE42" w:rsidR="00CC39CE" w:rsidRPr="00276742" w:rsidRDefault="006378BD" w:rsidP="00C029B9">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4"/>
                <w:szCs w:val="24"/>
                <w:lang w:val="ru-RU"/>
              </w:rPr>
            </w:pPr>
            <w:r w:rsidRPr="00276742">
              <w:rPr>
                <w:rFonts w:ascii="Times New Roman" w:hAnsi="Times New Roman"/>
                <w:iCs/>
                <w:sz w:val="24"/>
                <w:szCs w:val="24"/>
                <w:lang w:val="ru-RU"/>
              </w:rPr>
              <w:t xml:space="preserve">Применение фреймворков автоматизированного машинного </w:t>
            </w:r>
            <w:proofErr w:type="gramStart"/>
            <w:r w:rsidRPr="00276742">
              <w:rPr>
                <w:rFonts w:ascii="Times New Roman" w:hAnsi="Times New Roman"/>
                <w:iCs/>
                <w:sz w:val="24"/>
                <w:szCs w:val="24"/>
                <w:lang w:val="ru-RU"/>
              </w:rPr>
              <w:t xml:space="preserve">обучения </w:t>
            </w:r>
            <w:r w:rsidRPr="00276742">
              <w:rPr>
                <w:rFonts w:ascii="Times New Roman" w:eastAsia="Calibri" w:hAnsi="Times New Roman"/>
                <w:iCs/>
                <w:sz w:val="24"/>
                <w:szCs w:val="24"/>
                <w:lang w:val="ru-RU"/>
              </w:rPr>
              <w:t xml:space="preserve"> </w:t>
            </w:r>
            <w:proofErr w:type="spellStart"/>
            <w:r w:rsidRPr="00276742">
              <w:rPr>
                <w:rFonts w:ascii="Times New Roman" w:eastAsia="Calibri" w:hAnsi="Times New Roman"/>
                <w:iCs/>
                <w:sz w:val="24"/>
                <w:szCs w:val="24"/>
                <w:lang w:val="ru-RU"/>
              </w:rPr>
              <w:t>AutoGluon</w:t>
            </w:r>
            <w:proofErr w:type="spellEnd"/>
            <w:proofErr w:type="gramEnd"/>
            <w:r w:rsidRPr="00276742">
              <w:rPr>
                <w:rFonts w:ascii="Times New Roman" w:eastAsia="Calibri" w:hAnsi="Times New Roman"/>
                <w:iCs/>
                <w:sz w:val="24"/>
                <w:szCs w:val="24"/>
                <w:lang w:val="ru-RU"/>
              </w:rPr>
              <w:t xml:space="preserve">, </w:t>
            </w:r>
            <w:proofErr w:type="spellStart"/>
            <w:r w:rsidRPr="00276742">
              <w:rPr>
                <w:rFonts w:ascii="Times New Roman" w:eastAsia="Calibri" w:hAnsi="Times New Roman"/>
                <w:iCs/>
                <w:sz w:val="24"/>
                <w:szCs w:val="24"/>
                <w:lang w:val="ru-RU"/>
              </w:rPr>
              <w:t>AutoML</w:t>
            </w:r>
            <w:proofErr w:type="spellEnd"/>
            <w:r w:rsidRPr="00276742">
              <w:rPr>
                <w:rFonts w:ascii="Times New Roman" w:eastAsia="Calibri" w:hAnsi="Times New Roman"/>
                <w:iCs/>
                <w:sz w:val="24"/>
                <w:szCs w:val="24"/>
                <w:lang w:val="ru-RU"/>
              </w:rPr>
              <w:t xml:space="preserve"> H2O.ai, FLAML </w:t>
            </w:r>
            <w:proofErr w:type="spellStart"/>
            <w:r w:rsidRPr="00276742">
              <w:rPr>
                <w:rFonts w:ascii="Times New Roman" w:eastAsia="Calibri" w:hAnsi="Times New Roman"/>
                <w:iCs/>
                <w:sz w:val="24"/>
                <w:szCs w:val="24"/>
                <w:lang w:val="ru-RU"/>
              </w:rPr>
              <w:t>AutoML</w:t>
            </w:r>
            <w:proofErr w:type="spellEnd"/>
            <w:r w:rsidRPr="00276742">
              <w:rPr>
                <w:rFonts w:ascii="Times New Roman" w:eastAsia="Calibri" w:hAnsi="Times New Roman"/>
                <w:iCs/>
                <w:sz w:val="24"/>
                <w:szCs w:val="24"/>
                <w:lang w:val="ru-RU"/>
              </w:rPr>
              <w:t xml:space="preserve"> </w:t>
            </w:r>
            <w:proofErr w:type="spellStart"/>
            <w:r w:rsidRPr="00276742">
              <w:rPr>
                <w:rFonts w:ascii="Times New Roman" w:eastAsia="Calibri" w:hAnsi="Times New Roman"/>
                <w:iCs/>
                <w:sz w:val="24"/>
                <w:szCs w:val="24"/>
                <w:lang w:val="ru-RU"/>
              </w:rPr>
              <w:t>for</w:t>
            </w:r>
            <w:proofErr w:type="spellEnd"/>
            <w:r w:rsidRPr="00276742">
              <w:rPr>
                <w:rFonts w:ascii="Times New Roman" w:eastAsia="Calibri" w:hAnsi="Times New Roman"/>
                <w:iCs/>
                <w:sz w:val="24"/>
                <w:szCs w:val="24"/>
                <w:lang w:val="ru-RU"/>
              </w:rPr>
              <w:t xml:space="preserve"> </w:t>
            </w:r>
            <w:proofErr w:type="spellStart"/>
            <w:r w:rsidRPr="00276742">
              <w:rPr>
                <w:rFonts w:ascii="Times New Roman" w:eastAsia="Calibri" w:hAnsi="Times New Roman"/>
                <w:iCs/>
                <w:sz w:val="24"/>
                <w:szCs w:val="24"/>
                <w:lang w:val="ru-RU"/>
              </w:rPr>
              <w:t>LightGBM</w:t>
            </w:r>
            <w:proofErr w:type="spellEnd"/>
            <w:r w:rsidRPr="00276742">
              <w:rPr>
                <w:rFonts w:ascii="Times New Roman" w:eastAsia="Calibri" w:hAnsi="Times New Roman"/>
                <w:iCs/>
                <w:sz w:val="24"/>
                <w:szCs w:val="24"/>
                <w:lang w:val="ru-RU"/>
              </w:rPr>
              <w:t>, LAMA для решения задач классификации и регрессии на структурированных данных.</w:t>
            </w:r>
          </w:p>
          <w:p w14:paraId="15304034" w14:textId="77777777" w:rsidR="00CC39CE" w:rsidRPr="00276742" w:rsidRDefault="00CC39CE" w:rsidP="00C029B9">
            <w:pPr>
              <w:widowControl w:val="0"/>
              <w:suppressAutoHyphens/>
              <w:autoSpaceDE w:val="0"/>
              <w:snapToGrid w:val="0"/>
              <w:spacing w:after="0" w:line="240" w:lineRule="auto"/>
              <w:rPr>
                <w:rFonts w:ascii="Times New Roman" w:eastAsia="Calibri" w:hAnsi="Times New Roman"/>
                <w:iCs/>
                <w:sz w:val="24"/>
                <w:szCs w:val="24"/>
                <w:lang w:val="ru-RU"/>
              </w:rPr>
            </w:pPr>
          </w:p>
          <w:p w14:paraId="771BBCB7" w14:textId="77777777" w:rsidR="00CC39CE" w:rsidRPr="00276742" w:rsidRDefault="00CC39CE" w:rsidP="00C029B9">
            <w:pPr>
              <w:pStyle w:val="a3"/>
              <w:widowControl w:val="0"/>
              <w:autoSpaceDE w:val="0"/>
              <w:autoSpaceDN w:val="0"/>
              <w:adjustRightInd w:val="0"/>
              <w:spacing w:after="0" w:line="240" w:lineRule="auto"/>
              <w:ind w:left="0"/>
              <w:jc w:val="both"/>
              <w:rPr>
                <w:rFonts w:ascii="Times New Roman" w:hAnsi="Times New Roman"/>
                <w:sz w:val="24"/>
                <w:szCs w:val="24"/>
                <w:lang w:eastAsia="ru-RU"/>
              </w:rPr>
            </w:pPr>
            <w:r w:rsidRPr="00276742">
              <w:rPr>
                <w:rFonts w:ascii="Times New Roman" w:hAnsi="Times New Roman"/>
                <w:sz w:val="24"/>
                <w:szCs w:val="24"/>
                <w:lang w:val="ru-RU" w:eastAsia="ru-RU"/>
              </w:rPr>
              <w:t>Основная литература: 1</w:t>
            </w:r>
            <w:r w:rsidRPr="00276742">
              <w:rPr>
                <w:rFonts w:ascii="Times New Roman" w:hAnsi="Times New Roman"/>
                <w:sz w:val="24"/>
                <w:szCs w:val="24"/>
                <w:lang w:eastAsia="ru-RU"/>
              </w:rPr>
              <w:t>-5</w:t>
            </w:r>
          </w:p>
          <w:p w14:paraId="7E23B0A9" w14:textId="77777777" w:rsidR="00CC39CE" w:rsidRPr="00276742" w:rsidRDefault="00CC39CE" w:rsidP="00C029B9">
            <w:pPr>
              <w:widowControl w:val="0"/>
              <w:autoSpaceDE w:val="0"/>
              <w:autoSpaceDN w:val="0"/>
              <w:adjustRightInd w:val="0"/>
              <w:spacing w:after="0" w:line="240" w:lineRule="auto"/>
              <w:jc w:val="both"/>
              <w:rPr>
                <w:rFonts w:ascii="Times New Roman" w:hAnsi="Times New Roman"/>
                <w:sz w:val="24"/>
                <w:szCs w:val="24"/>
                <w:lang w:val="ru-RU" w:eastAsia="ru-RU"/>
              </w:rPr>
            </w:pPr>
            <w:r w:rsidRPr="00276742">
              <w:rPr>
                <w:rFonts w:ascii="Times New Roman" w:hAnsi="Times New Roman"/>
                <w:sz w:val="24"/>
                <w:szCs w:val="24"/>
                <w:lang w:val="ru-RU" w:eastAsia="ru-RU"/>
              </w:rPr>
              <w:t xml:space="preserve">Дополнительная литература: </w:t>
            </w:r>
            <w:r w:rsidRPr="00276742">
              <w:rPr>
                <w:rFonts w:ascii="Times New Roman" w:hAnsi="Times New Roman"/>
                <w:sz w:val="24"/>
                <w:szCs w:val="24"/>
                <w:lang w:eastAsia="ru-RU"/>
              </w:rPr>
              <w:t>6-11</w:t>
            </w:r>
          </w:p>
        </w:tc>
        <w:tc>
          <w:tcPr>
            <w:tcW w:w="1843" w:type="dxa"/>
            <w:shd w:val="clear" w:color="auto" w:fill="auto"/>
            <w:vAlign w:val="center"/>
          </w:tcPr>
          <w:p w14:paraId="3A3D5116" w14:textId="77777777" w:rsidR="00CC39CE" w:rsidRPr="00276742" w:rsidRDefault="00CC39CE" w:rsidP="00C029B9">
            <w:pPr>
              <w:keepNext/>
              <w:widowControl w:val="0"/>
              <w:autoSpaceDE w:val="0"/>
              <w:autoSpaceDN w:val="0"/>
              <w:adjustRightInd w:val="0"/>
              <w:spacing w:after="0" w:line="240" w:lineRule="auto"/>
              <w:jc w:val="center"/>
              <w:rPr>
                <w:rFonts w:ascii="Times New Roman" w:hAnsi="Times New Roman"/>
                <w:sz w:val="24"/>
                <w:szCs w:val="24"/>
                <w:lang w:val="ru-RU"/>
              </w:rPr>
            </w:pPr>
            <w:r w:rsidRPr="00276742">
              <w:rPr>
                <w:rFonts w:ascii="Times New Roman" w:hAnsi="Times New Roman"/>
                <w:sz w:val="24"/>
                <w:szCs w:val="24"/>
                <w:lang w:val="ru-RU"/>
              </w:rPr>
              <w:t>Выполнение и защита практических заданий</w:t>
            </w:r>
          </w:p>
        </w:tc>
      </w:tr>
    </w:tbl>
    <w:p w14:paraId="4082E931" w14:textId="77777777" w:rsidR="00CC39CE" w:rsidRDefault="00CC39CE" w:rsidP="00CC39CE">
      <w:pPr>
        <w:autoSpaceDE w:val="0"/>
        <w:autoSpaceDN w:val="0"/>
        <w:adjustRightInd w:val="0"/>
        <w:spacing w:after="0" w:line="240" w:lineRule="auto"/>
        <w:jc w:val="both"/>
        <w:rPr>
          <w:rFonts w:ascii="Times New Roman" w:hAnsi="Times New Roman"/>
          <w:b/>
          <w:bCs/>
          <w:sz w:val="28"/>
          <w:szCs w:val="28"/>
          <w:lang w:val="ru-RU"/>
        </w:rPr>
      </w:pPr>
      <w:bookmarkStart w:id="7" w:name="_Toc422153979"/>
      <w:bookmarkStart w:id="8" w:name="_Toc524206310"/>
    </w:p>
    <w:p w14:paraId="7938E3F9" w14:textId="77777777" w:rsidR="00CC39CE" w:rsidRPr="00AA6836" w:rsidRDefault="00CC39CE" w:rsidP="00B80076">
      <w:pPr>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168ECC3C" w14:textId="77777777" w:rsidR="00CC39CE" w:rsidRPr="00AA6836" w:rsidRDefault="00CC39CE" w:rsidP="00CC39CE">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7F3DC82D" w14:textId="77777777" w:rsidR="00CC39CE" w:rsidRPr="00265C0F" w:rsidRDefault="00CC39CE" w:rsidP="00CC39CE">
      <w:pPr>
        <w:pStyle w:val="Style13"/>
        <w:widowControl/>
        <w:ind w:left="360"/>
        <w:jc w:val="right"/>
        <w:rPr>
          <w:rStyle w:val="FontStyle429"/>
          <w:sz w:val="28"/>
          <w:szCs w:val="28"/>
        </w:rPr>
      </w:pPr>
      <w:r>
        <w:rPr>
          <w:rStyle w:val="FontStyle429"/>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3685"/>
        <w:gridCol w:w="3402"/>
      </w:tblGrid>
      <w:tr w:rsidR="00CC39CE" w:rsidRPr="00265C0F" w14:paraId="320020D2" w14:textId="77777777" w:rsidTr="00276742">
        <w:trPr>
          <w:trHeight w:val="689"/>
          <w:tblHeader/>
        </w:trPr>
        <w:tc>
          <w:tcPr>
            <w:tcW w:w="2504" w:type="dxa"/>
            <w:tcBorders>
              <w:top w:val="single" w:sz="6" w:space="0" w:color="auto"/>
              <w:left w:val="single" w:sz="6" w:space="0" w:color="auto"/>
              <w:bottom w:val="single" w:sz="4" w:space="0" w:color="auto"/>
              <w:right w:val="single" w:sz="6" w:space="0" w:color="auto"/>
            </w:tcBorders>
            <w:vAlign w:val="center"/>
          </w:tcPr>
          <w:p w14:paraId="003550E6" w14:textId="77777777" w:rsidR="00CC39CE" w:rsidRPr="00276742" w:rsidRDefault="00CC39CE" w:rsidP="00C029B9">
            <w:pPr>
              <w:pStyle w:val="Style32"/>
              <w:widowControl/>
              <w:jc w:val="center"/>
              <w:rPr>
                <w:rStyle w:val="FontStyle694"/>
                <w:sz w:val="28"/>
                <w:szCs w:val="28"/>
              </w:rPr>
            </w:pPr>
            <w:r w:rsidRPr="00276742">
              <w:rPr>
                <w:b/>
                <w:sz w:val="28"/>
                <w:szCs w:val="28"/>
                <w:lang w:eastAsia="en-US"/>
              </w:rPr>
              <w:t>Наименование тем (разделов) дисциплины</w:t>
            </w:r>
          </w:p>
        </w:tc>
        <w:tc>
          <w:tcPr>
            <w:tcW w:w="3685" w:type="dxa"/>
            <w:tcBorders>
              <w:top w:val="single" w:sz="6" w:space="0" w:color="auto"/>
              <w:left w:val="single" w:sz="6" w:space="0" w:color="auto"/>
              <w:bottom w:val="single" w:sz="6" w:space="0" w:color="auto"/>
              <w:right w:val="single" w:sz="6" w:space="0" w:color="auto"/>
            </w:tcBorders>
            <w:vAlign w:val="center"/>
          </w:tcPr>
          <w:p w14:paraId="186D466C" w14:textId="77777777" w:rsidR="00CC39CE" w:rsidRPr="00276742" w:rsidRDefault="00CC39CE" w:rsidP="00C029B9">
            <w:pPr>
              <w:pStyle w:val="Style357"/>
              <w:widowControl/>
              <w:jc w:val="center"/>
              <w:rPr>
                <w:rStyle w:val="FontStyle694"/>
                <w:color w:val="000000"/>
                <w:sz w:val="28"/>
                <w:szCs w:val="28"/>
              </w:rPr>
            </w:pPr>
            <w:r w:rsidRPr="00276742">
              <w:rPr>
                <w:b/>
                <w:color w:val="000000"/>
                <w:sz w:val="28"/>
                <w:szCs w:val="28"/>
                <w:lang w:eastAsia="en-US"/>
              </w:rPr>
              <w:t>Перечень вопросов, отводимых на самостоятельное освоение</w:t>
            </w:r>
          </w:p>
        </w:tc>
        <w:tc>
          <w:tcPr>
            <w:tcW w:w="3402" w:type="dxa"/>
            <w:tcBorders>
              <w:top w:val="single" w:sz="6" w:space="0" w:color="auto"/>
              <w:left w:val="single" w:sz="6" w:space="0" w:color="auto"/>
              <w:bottom w:val="single" w:sz="6" w:space="0" w:color="auto"/>
              <w:right w:val="single" w:sz="6" w:space="0" w:color="auto"/>
            </w:tcBorders>
            <w:vAlign w:val="center"/>
          </w:tcPr>
          <w:p w14:paraId="33335FEC" w14:textId="77777777" w:rsidR="00CC39CE" w:rsidRPr="00276742" w:rsidRDefault="00CC39CE" w:rsidP="00C029B9">
            <w:pPr>
              <w:pStyle w:val="Style357"/>
              <w:widowControl/>
              <w:jc w:val="center"/>
              <w:rPr>
                <w:rStyle w:val="FontStyle694"/>
                <w:color w:val="000000"/>
                <w:sz w:val="28"/>
                <w:szCs w:val="28"/>
              </w:rPr>
            </w:pPr>
          </w:p>
          <w:p w14:paraId="54F3BBE7" w14:textId="77777777" w:rsidR="00CC39CE" w:rsidRPr="00276742" w:rsidRDefault="00CC39CE" w:rsidP="00C029B9">
            <w:pPr>
              <w:pStyle w:val="Style357"/>
              <w:widowControl/>
              <w:jc w:val="center"/>
              <w:rPr>
                <w:rStyle w:val="FontStyle694"/>
                <w:color w:val="000000"/>
                <w:sz w:val="28"/>
                <w:szCs w:val="28"/>
              </w:rPr>
            </w:pPr>
            <w:r w:rsidRPr="00276742">
              <w:rPr>
                <w:rStyle w:val="FontStyle694"/>
                <w:color w:val="000000"/>
                <w:sz w:val="28"/>
                <w:szCs w:val="28"/>
              </w:rPr>
              <w:t>Формы внеаудиторной самостоятельной работы</w:t>
            </w:r>
          </w:p>
          <w:p w14:paraId="257C70CD" w14:textId="77777777" w:rsidR="00CC39CE" w:rsidRPr="00276742" w:rsidRDefault="00CC39CE" w:rsidP="00C029B9">
            <w:pPr>
              <w:pStyle w:val="Style357"/>
              <w:widowControl/>
              <w:jc w:val="center"/>
              <w:rPr>
                <w:rStyle w:val="FontStyle694"/>
                <w:color w:val="000000"/>
                <w:sz w:val="28"/>
                <w:szCs w:val="28"/>
              </w:rPr>
            </w:pPr>
          </w:p>
        </w:tc>
      </w:tr>
      <w:tr w:rsidR="00CC39CE" w:rsidRPr="00125F3C" w14:paraId="412BBB25" w14:textId="77777777" w:rsidTr="00276742">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49F7E28B" w14:textId="77777777" w:rsidR="00CC39CE" w:rsidRPr="00276742" w:rsidRDefault="00CC39CE" w:rsidP="00C029B9">
            <w:pPr>
              <w:autoSpaceDE w:val="0"/>
              <w:autoSpaceDN w:val="0"/>
              <w:adjustRightInd w:val="0"/>
              <w:spacing w:after="0" w:line="240" w:lineRule="auto"/>
              <w:rPr>
                <w:rFonts w:ascii="Times New Roman" w:hAnsi="Times New Roman"/>
                <w:bCs/>
                <w:sz w:val="28"/>
                <w:szCs w:val="28"/>
                <w:lang w:val="ru-RU" w:eastAsia="ru-RU"/>
              </w:rPr>
            </w:pPr>
            <w:r w:rsidRPr="00276742">
              <w:rPr>
                <w:rFonts w:ascii="Times New Roman" w:hAnsi="Times New Roman"/>
                <w:sz w:val="28"/>
                <w:szCs w:val="28"/>
                <w:lang w:val="ru-RU" w:eastAsia="ru-RU"/>
              </w:rPr>
              <w:t xml:space="preserve">Тема 1. </w:t>
            </w:r>
            <w:r w:rsidRPr="00276742">
              <w:rPr>
                <w:rFonts w:ascii="Times New Roman" w:hAnsi="Times New Roman"/>
                <w:bCs/>
                <w:color w:val="000000" w:themeColor="text1"/>
                <w:sz w:val="28"/>
                <w:szCs w:val="28"/>
                <w:lang w:val="ru-RU"/>
              </w:rPr>
              <w:t>Платформы бизнес-аналитики и науки о данных</w:t>
            </w:r>
          </w:p>
        </w:tc>
        <w:tc>
          <w:tcPr>
            <w:tcW w:w="3685" w:type="dxa"/>
            <w:tcBorders>
              <w:top w:val="single" w:sz="6" w:space="0" w:color="auto"/>
              <w:left w:val="single" w:sz="6" w:space="0" w:color="auto"/>
              <w:bottom w:val="single" w:sz="6" w:space="0" w:color="auto"/>
              <w:right w:val="single" w:sz="6" w:space="0" w:color="auto"/>
            </w:tcBorders>
          </w:tcPr>
          <w:p w14:paraId="45BAC88F"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 xml:space="preserve">Разработка дашбордов и проведение визуальной аналитики в </w:t>
            </w:r>
            <w:r w:rsidRPr="00276742">
              <w:rPr>
                <w:rFonts w:ascii="Times New Roman" w:hAnsi="Times New Roman"/>
                <w:sz w:val="28"/>
                <w:szCs w:val="28"/>
              </w:rPr>
              <w:t>Yandex</w:t>
            </w:r>
            <w:r w:rsidRPr="00276742">
              <w:rPr>
                <w:rFonts w:ascii="Times New Roman" w:hAnsi="Times New Roman"/>
                <w:sz w:val="28"/>
                <w:szCs w:val="28"/>
                <w:lang w:val="ru-RU"/>
              </w:rPr>
              <w:t xml:space="preserve"> </w:t>
            </w:r>
            <w:r w:rsidRPr="00276742">
              <w:rPr>
                <w:rFonts w:ascii="Times New Roman" w:hAnsi="Times New Roman"/>
                <w:sz w:val="28"/>
                <w:szCs w:val="28"/>
              </w:rPr>
              <w:t>DataLens</w:t>
            </w:r>
            <w:r w:rsidRPr="00276742">
              <w:rPr>
                <w:rFonts w:ascii="Times New Roman" w:hAnsi="Times New Roman"/>
                <w:sz w:val="28"/>
                <w:szCs w:val="28"/>
                <w:lang w:val="ru-RU"/>
              </w:rPr>
              <w:t>:</w:t>
            </w:r>
          </w:p>
          <w:p w14:paraId="29ACFC87"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1. Подключение к источникам</w:t>
            </w:r>
          </w:p>
          <w:p w14:paraId="6C609411"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данных, очистка и трансформация данных.</w:t>
            </w:r>
          </w:p>
          <w:p w14:paraId="501D45E3"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2. Создание датасетов и чартов.</w:t>
            </w:r>
          </w:p>
          <w:p w14:paraId="0E0EFD18"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3. Разработка дашбордов, визуальный анализ данных.</w:t>
            </w:r>
          </w:p>
          <w:p w14:paraId="70103D36" w14:textId="77777777" w:rsidR="00CC39CE" w:rsidRPr="00276742" w:rsidRDefault="00CC39CE" w:rsidP="00C029B9">
            <w:pPr>
              <w:framePr w:hSpace="181" w:wrap="around" w:vAnchor="text" w:hAnchor="text" w:y="1"/>
              <w:widowControl w:val="0"/>
              <w:autoSpaceDE w:val="0"/>
              <w:autoSpaceDN w:val="0"/>
              <w:adjustRightInd w:val="0"/>
              <w:spacing w:after="0" w:line="240" w:lineRule="auto"/>
              <w:suppressOverlap/>
              <w:rPr>
                <w:rFonts w:ascii="Times New Roman" w:hAnsi="Times New Roman"/>
                <w:sz w:val="28"/>
                <w:szCs w:val="28"/>
                <w:lang w:val="ru-RU"/>
              </w:rPr>
            </w:pPr>
            <w:r w:rsidRPr="00276742">
              <w:rPr>
                <w:rFonts w:ascii="Times New Roman" w:hAnsi="Times New Roman"/>
                <w:sz w:val="28"/>
                <w:szCs w:val="28"/>
                <w:lang w:val="ru-RU"/>
              </w:rPr>
              <w:t>4.  Организация совместной работы.</w:t>
            </w:r>
          </w:p>
        </w:tc>
        <w:tc>
          <w:tcPr>
            <w:tcW w:w="3402" w:type="dxa"/>
            <w:tcBorders>
              <w:top w:val="single" w:sz="6" w:space="0" w:color="auto"/>
              <w:left w:val="single" w:sz="6" w:space="0" w:color="auto"/>
              <w:bottom w:val="single" w:sz="6" w:space="0" w:color="auto"/>
              <w:right w:val="single" w:sz="6" w:space="0" w:color="auto"/>
            </w:tcBorders>
            <w:vAlign w:val="center"/>
          </w:tcPr>
          <w:p w14:paraId="3A092300"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0B907D83"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hAnsi="Times New Roman"/>
                <w:sz w:val="28"/>
                <w:szCs w:val="28"/>
                <w:lang w:val="ru-RU"/>
              </w:rPr>
              <w:t>Подготовка к семинарам</w:t>
            </w:r>
          </w:p>
        </w:tc>
      </w:tr>
      <w:tr w:rsidR="00CC39CE" w:rsidRPr="00125F3C" w14:paraId="4B693564" w14:textId="77777777" w:rsidTr="00276742">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45B748E4" w14:textId="77777777" w:rsidR="00CC39CE" w:rsidRPr="00276742" w:rsidRDefault="00CC39CE" w:rsidP="00C029B9">
            <w:pPr>
              <w:spacing w:after="0" w:line="240" w:lineRule="auto"/>
              <w:rPr>
                <w:rFonts w:ascii="Times New Roman" w:hAnsi="Times New Roman"/>
                <w:bCs/>
                <w:sz w:val="28"/>
                <w:szCs w:val="28"/>
                <w:lang w:val="ru-RU" w:eastAsia="ru-RU"/>
              </w:rPr>
            </w:pPr>
            <w:r w:rsidRPr="00276742">
              <w:rPr>
                <w:rFonts w:ascii="Times New Roman" w:hAnsi="Times New Roman"/>
                <w:sz w:val="28"/>
                <w:szCs w:val="28"/>
                <w:lang w:val="ru-RU" w:eastAsia="ru-RU"/>
              </w:rPr>
              <w:t xml:space="preserve">Тема 2. </w:t>
            </w:r>
            <w:r w:rsidRPr="00276742">
              <w:rPr>
                <w:rFonts w:ascii="Times New Roman" w:hAnsi="Times New Roman"/>
                <w:sz w:val="28"/>
                <w:szCs w:val="28"/>
                <w:lang w:val="ru-RU"/>
              </w:rPr>
              <w:t>Машинное обучение на python</w:t>
            </w:r>
          </w:p>
        </w:tc>
        <w:tc>
          <w:tcPr>
            <w:tcW w:w="3685" w:type="dxa"/>
            <w:tcBorders>
              <w:top w:val="single" w:sz="6" w:space="0" w:color="auto"/>
              <w:left w:val="single" w:sz="6" w:space="0" w:color="auto"/>
              <w:bottom w:val="single" w:sz="6" w:space="0" w:color="auto"/>
              <w:right w:val="single" w:sz="6" w:space="0" w:color="auto"/>
            </w:tcBorders>
            <w:vAlign w:val="center"/>
          </w:tcPr>
          <w:p w14:paraId="2374337D" w14:textId="77777777" w:rsidR="00CC39CE" w:rsidRPr="00276742" w:rsidRDefault="00CC39CE" w:rsidP="00C029B9">
            <w:pPr>
              <w:spacing w:after="0" w:line="240" w:lineRule="auto"/>
              <w:rPr>
                <w:rFonts w:ascii="Times New Roman" w:hAnsi="Times New Roman"/>
                <w:sz w:val="28"/>
                <w:szCs w:val="28"/>
                <w:lang w:val="ru-RU"/>
              </w:rPr>
            </w:pPr>
            <w:r w:rsidRPr="00276742">
              <w:rPr>
                <w:rFonts w:ascii="Times New Roman" w:eastAsia="Calibri" w:hAnsi="Times New Roman"/>
                <w:iCs/>
                <w:sz w:val="28"/>
                <w:szCs w:val="28"/>
                <w:lang w:val="ru-RU"/>
              </w:rPr>
              <w:t xml:space="preserve">Особенности фреймворков </w:t>
            </w:r>
            <w:r w:rsidRPr="00276742">
              <w:rPr>
                <w:rFonts w:ascii="Times New Roman" w:eastAsia="Calibri" w:hAnsi="Times New Roman"/>
                <w:iCs/>
                <w:sz w:val="28"/>
                <w:szCs w:val="28"/>
              </w:rPr>
              <w:t>AutoML</w:t>
            </w:r>
            <w:r w:rsidRPr="00276742">
              <w:rPr>
                <w:rFonts w:ascii="Times New Roman" w:eastAsia="Calibri" w:hAnsi="Times New Roman"/>
                <w:iCs/>
                <w:sz w:val="28"/>
                <w:szCs w:val="28"/>
                <w:lang w:val="ru-RU"/>
              </w:rPr>
              <w:t xml:space="preserve">: </w:t>
            </w:r>
            <w:r w:rsidRPr="00276742">
              <w:rPr>
                <w:rFonts w:ascii="Times New Roman" w:eastAsia="Calibri" w:hAnsi="Times New Roman"/>
                <w:iCs/>
                <w:sz w:val="28"/>
                <w:szCs w:val="28"/>
              </w:rPr>
              <w:t>FLAML</w:t>
            </w:r>
            <w:r w:rsidRPr="00276742">
              <w:rPr>
                <w:rFonts w:ascii="Times New Roman" w:eastAsia="Calibri" w:hAnsi="Times New Roman"/>
                <w:iCs/>
                <w:sz w:val="28"/>
                <w:szCs w:val="28"/>
                <w:lang w:val="ru-RU"/>
              </w:rPr>
              <w:t xml:space="preserve">; </w:t>
            </w:r>
            <w:r w:rsidRPr="00276742">
              <w:rPr>
                <w:rFonts w:ascii="Times New Roman" w:eastAsia="Calibri" w:hAnsi="Times New Roman"/>
                <w:iCs/>
                <w:sz w:val="28"/>
                <w:szCs w:val="28"/>
              </w:rPr>
              <w:t>TPOT</w:t>
            </w:r>
            <w:r w:rsidRPr="00276742">
              <w:rPr>
                <w:rFonts w:ascii="Times New Roman" w:eastAsia="Calibri" w:hAnsi="Times New Roman"/>
                <w:iCs/>
                <w:sz w:val="28"/>
                <w:szCs w:val="28"/>
                <w:lang w:val="ru-RU"/>
              </w:rPr>
              <w:t xml:space="preserve">; </w:t>
            </w:r>
            <w:r w:rsidRPr="00276742">
              <w:rPr>
                <w:rFonts w:ascii="Times New Roman" w:eastAsia="Calibri" w:hAnsi="Times New Roman"/>
                <w:iCs/>
                <w:sz w:val="28"/>
                <w:szCs w:val="28"/>
              </w:rPr>
              <w:t>Auto</w:t>
            </w:r>
            <w:r w:rsidRPr="00276742">
              <w:rPr>
                <w:rFonts w:ascii="Times New Roman" w:eastAsia="Calibri" w:hAnsi="Times New Roman"/>
                <w:iCs/>
                <w:sz w:val="28"/>
                <w:szCs w:val="28"/>
                <w:lang w:val="ru-RU"/>
              </w:rPr>
              <w:t>-</w:t>
            </w:r>
            <w:r w:rsidRPr="00276742">
              <w:rPr>
                <w:rFonts w:ascii="Times New Roman" w:eastAsia="Calibri" w:hAnsi="Times New Roman"/>
                <w:iCs/>
                <w:sz w:val="28"/>
                <w:szCs w:val="28"/>
              </w:rPr>
              <w:t>sklearn</w:t>
            </w:r>
            <w:r w:rsidRPr="00276742">
              <w:rPr>
                <w:rFonts w:ascii="Times New Roman" w:eastAsia="Calibri" w:hAnsi="Times New Roman"/>
                <w:iCs/>
                <w:sz w:val="28"/>
                <w:szCs w:val="28"/>
                <w:lang w:val="ru-RU"/>
              </w:rPr>
              <w:t xml:space="preserve">. </w:t>
            </w:r>
            <w:r w:rsidRPr="00276742">
              <w:rPr>
                <w:rFonts w:ascii="Times New Roman" w:hAnsi="Times New Roman"/>
                <w:sz w:val="28"/>
                <w:szCs w:val="28"/>
                <w:lang w:val="ru-RU"/>
              </w:rPr>
              <w:t xml:space="preserve">Машинное обучение с </w:t>
            </w:r>
            <w:r w:rsidRPr="00276742">
              <w:rPr>
                <w:rFonts w:ascii="Times New Roman" w:hAnsi="Times New Roman"/>
                <w:sz w:val="28"/>
                <w:szCs w:val="28"/>
              </w:rPr>
              <w:t>Dask</w:t>
            </w:r>
          </w:p>
        </w:tc>
        <w:tc>
          <w:tcPr>
            <w:tcW w:w="3402" w:type="dxa"/>
            <w:tcBorders>
              <w:top w:val="single" w:sz="6" w:space="0" w:color="auto"/>
              <w:left w:val="single" w:sz="6" w:space="0" w:color="auto"/>
              <w:bottom w:val="single" w:sz="6" w:space="0" w:color="auto"/>
              <w:right w:val="single" w:sz="6" w:space="0" w:color="auto"/>
            </w:tcBorders>
            <w:vAlign w:val="center"/>
          </w:tcPr>
          <w:p w14:paraId="3BE80206" w14:textId="77777777" w:rsidR="00CC39CE" w:rsidRPr="00276742" w:rsidRDefault="00CC39CE" w:rsidP="00C029B9">
            <w:pPr>
              <w:spacing w:after="0" w:line="240" w:lineRule="auto"/>
              <w:jc w:val="both"/>
              <w:rPr>
                <w:rFonts w:ascii="Times New Roman" w:hAnsi="Times New Roman"/>
                <w:sz w:val="28"/>
                <w:szCs w:val="28"/>
                <w:lang w:val="ru-RU"/>
              </w:rPr>
            </w:pPr>
            <w:r w:rsidRPr="00276742">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4EA2822F" w14:textId="77777777" w:rsidR="00CC39CE" w:rsidRPr="00276742" w:rsidRDefault="00CC39CE" w:rsidP="00C029B9">
            <w:pPr>
              <w:spacing w:after="0" w:line="240" w:lineRule="auto"/>
              <w:jc w:val="both"/>
              <w:rPr>
                <w:rFonts w:ascii="Times New Roman" w:hAnsi="Times New Roman"/>
                <w:sz w:val="28"/>
                <w:szCs w:val="28"/>
                <w:lang w:val="ru-RU"/>
              </w:rPr>
            </w:pPr>
            <w:r w:rsidRPr="00276742">
              <w:rPr>
                <w:rFonts w:ascii="Times New Roman" w:hAnsi="Times New Roman"/>
                <w:sz w:val="28"/>
                <w:szCs w:val="28"/>
                <w:lang w:val="ru-RU"/>
              </w:rPr>
              <w:t>Подготовка к семинарам</w:t>
            </w:r>
          </w:p>
        </w:tc>
      </w:tr>
    </w:tbl>
    <w:bookmarkEnd w:id="7"/>
    <w:bookmarkEnd w:id="8"/>
    <w:p w14:paraId="1E3221E2" w14:textId="649C9E31" w:rsidR="00CC39CE" w:rsidRDefault="00CC39CE" w:rsidP="00596FDA">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 xml:space="preserve">6.2. </w:t>
      </w:r>
      <w:r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044AABCE" w14:textId="77777777" w:rsidR="00CC39CE" w:rsidRDefault="00CC39CE" w:rsidP="00CC39CE">
      <w:pPr>
        <w:spacing w:after="0" w:line="240" w:lineRule="auto"/>
        <w:jc w:val="center"/>
        <w:rPr>
          <w:rFonts w:ascii="Times New Roman" w:hAnsi="Times New Roman"/>
          <w:i/>
          <w:iCs/>
          <w:sz w:val="28"/>
          <w:szCs w:val="28"/>
          <w:lang w:val="ru-RU"/>
        </w:rPr>
      </w:pPr>
      <w:r w:rsidRPr="00DA645A">
        <w:rPr>
          <w:rFonts w:ascii="Times New Roman" w:hAnsi="Times New Roman"/>
          <w:i/>
          <w:iCs/>
          <w:sz w:val="28"/>
          <w:szCs w:val="28"/>
          <w:lang w:val="ru-RU"/>
        </w:rPr>
        <w:t>Примерные темы для контрольной работы:</w:t>
      </w:r>
    </w:p>
    <w:p w14:paraId="03531471" w14:textId="77777777" w:rsidR="00CC39CE" w:rsidRPr="00ED2EA9" w:rsidRDefault="00CC39CE" w:rsidP="00276742">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ED2EA9">
        <w:rPr>
          <w:rFonts w:ascii="Times New Roman" w:hAnsi="Times New Roman"/>
          <w:iCs/>
          <w:sz w:val="28"/>
          <w:szCs w:val="28"/>
          <w:lang w:val="ru-RU"/>
        </w:rPr>
        <w:t>датасеты</w:t>
      </w:r>
      <w:proofErr w:type="spellEnd"/>
      <w:r w:rsidRPr="00ED2EA9">
        <w:rPr>
          <w:rFonts w:ascii="Times New Roman" w:hAnsi="Times New Roman"/>
          <w:iCs/>
          <w:sz w:val="28"/>
          <w:szCs w:val="28"/>
          <w:lang w:val="ru-RU"/>
        </w:rPr>
        <w:t xml:space="preserve"> с </w:t>
      </w:r>
      <w:proofErr w:type="spellStart"/>
      <w:r w:rsidRPr="00ED2EA9">
        <w:rPr>
          <w:rFonts w:ascii="Times New Roman" w:hAnsi="Times New Roman"/>
          <w:iCs/>
          <w:sz w:val="28"/>
          <w:szCs w:val="28"/>
          <w:lang w:val="ru-RU"/>
        </w:rPr>
        <w:t>Kaggle</w:t>
      </w:r>
      <w:proofErr w:type="spellEnd"/>
      <w:r w:rsidRPr="00ED2EA9">
        <w:rPr>
          <w:rFonts w:ascii="Times New Roman" w:hAnsi="Times New Roman"/>
          <w:iCs/>
          <w:sz w:val="28"/>
          <w:szCs w:val="28"/>
          <w:lang w:val="ru-RU"/>
        </w:rPr>
        <w:t xml:space="preserve"> </w:t>
      </w:r>
      <w:hyperlink r:id="rId8" w:history="1">
        <w:r w:rsidRPr="00ED2EA9">
          <w:rPr>
            <w:rStyle w:val="ae"/>
            <w:rFonts w:ascii="Times New Roman" w:hAnsi="Times New Roman"/>
            <w:iCs/>
            <w:sz w:val="28"/>
            <w:szCs w:val="28"/>
            <w:lang w:val="ru-RU"/>
          </w:rPr>
          <w:t>https://www.kaggle.com/datasets?search=customer</w:t>
        </w:r>
      </w:hyperlink>
      <w:r w:rsidRPr="00ED2EA9">
        <w:rPr>
          <w:rFonts w:ascii="Times New Roman" w:hAnsi="Times New Roman"/>
          <w:iCs/>
          <w:sz w:val="28"/>
          <w:szCs w:val="28"/>
          <w:lang w:val="ru-RU"/>
        </w:rPr>
        <w:t>, содержащие клиентские данные (всего 2466 различных Datasets).</w:t>
      </w:r>
    </w:p>
    <w:p w14:paraId="2543D392" w14:textId="721F3E1A" w:rsidR="00CC39CE" w:rsidRPr="00ED2EA9" w:rsidRDefault="00276742" w:rsidP="00276742">
      <w:pPr>
        <w:spacing w:after="0" w:line="240" w:lineRule="auto"/>
        <w:jc w:val="both"/>
        <w:rPr>
          <w:rFonts w:ascii="Times New Roman" w:hAnsi="Times New Roman"/>
          <w:iCs/>
          <w:sz w:val="28"/>
          <w:szCs w:val="28"/>
          <w:lang w:val="ru-RU"/>
        </w:rPr>
      </w:pPr>
      <w:r>
        <w:rPr>
          <w:rFonts w:ascii="Times New Roman" w:hAnsi="Times New Roman"/>
          <w:iCs/>
          <w:sz w:val="28"/>
          <w:szCs w:val="28"/>
          <w:lang w:val="ru-RU"/>
        </w:rPr>
        <w:t xml:space="preserve">         </w:t>
      </w:r>
      <w:proofErr w:type="gramStart"/>
      <w:r w:rsidR="00CC39CE">
        <w:rPr>
          <w:rFonts w:ascii="Times New Roman" w:hAnsi="Times New Roman"/>
          <w:iCs/>
          <w:sz w:val="28"/>
          <w:szCs w:val="28"/>
          <w:lang w:val="ru-RU"/>
        </w:rPr>
        <w:t>Например</w:t>
      </w:r>
      <w:proofErr w:type="gramEnd"/>
      <w:r w:rsidR="00CC39CE">
        <w:rPr>
          <w:rFonts w:ascii="Times New Roman" w:hAnsi="Times New Roman"/>
          <w:iCs/>
          <w:sz w:val="28"/>
          <w:szCs w:val="28"/>
          <w:lang w:val="ru-RU"/>
        </w:rPr>
        <w:t>:</w:t>
      </w:r>
    </w:p>
    <w:p w14:paraId="36185B70"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Customer Personality Analysis.</w:t>
      </w:r>
    </w:p>
    <w:p w14:paraId="5F78A889"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Telco</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Churn</w:t>
      </w:r>
      <w:proofErr w:type="spellEnd"/>
      <w:r w:rsidRPr="00ED2EA9">
        <w:rPr>
          <w:rFonts w:ascii="Times New Roman" w:hAnsi="Times New Roman"/>
          <w:sz w:val="28"/>
          <w:szCs w:val="28"/>
          <w:lang w:val="ru-RU" w:eastAsia="ru-RU"/>
        </w:rPr>
        <w:t>.</w:t>
      </w:r>
    </w:p>
    <w:p w14:paraId="32E6693C"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Shop Customer Data.</w:t>
      </w:r>
    </w:p>
    <w:p w14:paraId="4C5FF7FD"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Customer Segmentation</w:t>
      </w:r>
      <w:r w:rsidRPr="00ED2EA9">
        <w:rPr>
          <w:rFonts w:ascii="Times New Roman" w:hAnsi="Times New Roman"/>
          <w:sz w:val="28"/>
          <w:szCs w:val="28"/>
          <w:lang w:eastAsia="ru-RU"/>
        </w:rPr>
        <w:t>.</w:t>
      </w:r>
    </w:p>
    <w:p w14:paraId="18B992E8"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Mall Customer Segmentation Data</w:t>
      </w:r>
      <w:r w:rsidRPr="00ED2EA9">
        <w:rPr>
          <w:rFonts w:ascii="Times New Roman" w:hAnsi="Times New Roman"/>
          <w:sz w:val="28"/>
          <w:szCs w:val="28"/>
          <w:lang w:eastAsia="ru-RU"/>
        </w:rPr>
        <w:t>.</w:t>
      </w:r>
    </w:p>
    <w:p w14:paraId="22459AA3"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r w:rsidRPr="00ED2EA9">
        <w:rPr>
          <w:rFonts w:ascii="Times New Roman" w:hAnsi="Times New Roman"/>
          <w:sz w:val="28"/>
          <w:szCs w:val="28"/>
          <w:lang w:val="ru-RU" w:eastAsia="ru-RU"/>
        </w:rPr>
        <w:t>Credit Card customers</w:t>
      </w:r>
      <w:r w:rsidRPr="00ED2EA9">
        <w:rPr>
          <w:rFonts w:ascii="Times New Roman" w:hAnsi="Times New Roman"/>
          <w:sz w:val="28"/>
          <w:szCs w:val="28"/>
          <w:lang w:eastAsia="ru-RU"/>
        </w:rPr>
        <w:t>.</w:t>
      </w:r>
    </w:p>
    <w:p w14:paraId="634A1636"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Starbucks Customer Survey.</w:t>
      </w:r>
    </w:p>
    <w:p w14:paraId="2C42FBE5"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Airlines Customer satisfaction.</w:t>
      </w:r>
    </w:p>
    <w:p w14:paraId="20C657B6" w14:textId="77777777" w:rsidR="00CC39CE" w:rsidRPr="00ED2EA9" w:rsidRDefault="00CC39CE" w:rsidP="00276742">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Loan Prediction Based on Customer Behavior.</w:t>
      </w:r>
    </w:p>
    <w:p w14:paraId="1EBD879F" w14:textId="77777777" w:rsidR="00CC39CE" w:rsidRPr="00ED2EA9" w:rsidRDefault="00CC39CE" w:rsidP="00276742">
      <w:pPr>
        <w:autoSpaceDE w:val="0"/>
        <w:autoSpaceDN w:val="0"/>
        <w:adjustRightInd w:val="0"/>
        <w:spacing w:after="0" w:line="240" w:lineRule="auto"/>
        <w:ind w:firstLine="709"/>
        <w:jc w:val="both"/>
        <w:rPr>
          <w:rFonts w:ascii="Times New Roman" w:hAnsi="Times New Roman"/>
          <w:sz w:val="28"/>
          <w:szCs w:val="28"/>
          <w:lang w:val="ru-RU" w:eastAsia="ru-RU"/>
        </w:rPr>
      </w:pPr>
      <w:r w:rsidRPr="00ED2EA9">
        <w:rPr>
          <w:rFonts w:ascii="Times New Roman" w:hAnsi="Times New Roman"/>
          <w:sz w:val="28"/>
          <w:szCs w:val="28"/>
          <w:lang w:val="ru-RU" w:eastAsia="ru-RU"/>
        </w:rPr>
        <w:t>Задание:</w:t>
      </w:r>
    </w:p>
    <w:p w14:paraId="30B8C7F7" w14:textId="77777777" w:rsidR="00CC39CE" w:rsidRPr="007F199F" w:rsidRDefault="00CC39CE" w:rsidP="00CC39CE">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Провести исследовательский анализ данных: правильно прочитать данные, выполнить предварительную обработка данных (preprocessing), рассмотреть описательную статистику, визуализировать данные, выдвинуть предварительные гипотезы.</w:t>
      </w:r>
    </w:p>
    <w:p w14:paraId="3BDC1889" w14:textId="77777777" w:rsidR="00CC39CE" w:rsidRPr="007F199F" w:rsidRDefault="00CC39CE" w:rsidP="00CC39CE">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 xml:space="preserve">Обогатить датасет, проведя клиентскую аналитику: выполнить </w:t>
      </w:r>
      <w:r w:rsidRPr="007F199F">
        <w:rPr>
          <w:rFonts w:ascii="Times New Roman" w:hAnsi="Times New Roman"/>
          <w:sz w:val="28"/>
          <w:szCs w:val="28"/>
          <w:lang w:eastAsia="ru-RU"/>
        </w:rPr>
        <w:t>ABC</w:t>
      </w:r>
      <w:r w:rsidRPr="007F199F">
        <w:rPr>
          <w:rFonts w:ascii="Times New Roman" w:hAnsi="Times New Roman"/>
          <w:sz w:val="28"/>
          <w:szCs w:val="28"/>
          <w:lang w:val="ru-RU" w:eastAsia="ru-RU"/>
        </w:rPr>
        <w:t>-</w:t>
      </w:r>
      <w:r w:rsidRPr="007F199F">
        <w:rPr>
          <w:rFonts w:ascii="Times New Roman" w:hAnsi="Times New Roman"/>
          <w:sz w:val="28"/>
          <w:szCs w:val="28"/>
          <w:lang w:eastAsia="ru-RU"/>
        </w:rPr>
        <w:t>XYZ</w:t>
      </w:r>
      <w:r w:rsidRPr="007F199F">
        <w:rPr>
          <w:rFonts w:ascii="Times New Roman" w:hAnsi="Times New Roman"/>
          <w:sz w:val="28"/>
          <w:szCs w:val="28"/>
          <w:lang w:val="ru-RU" w:eastAsia="ru-RU"/>
        </w:rPr>
        <w:t xml:space="preserve"> (</w:t>
      </w:r>
      <w:r w:rsidRPr="007F199F">
        <w:rPr>
          <w:rFonts w:ascii="Times New Roman" w:hAnsi="Times New Roman"/>
          <w:sz w:val="28"/>
          <w:szCs w:val="28"/>
          <w:lang w:eastAsia="ru-RU"/>
        </w:rPr>
        <w:t>RFM</w:t>
      </w:r>
      <w:r w:rsidRPr="007F199F">
        <w:rPr>
          <w:rFonts w:ascii="Times New Roman" w:hAnsi="Times New Roman"/>
          <w:sz w:val="28"/>
          <w:szCs w:val="28"/>
          <w:lang w:val="ru-RU" w:eastAsia="ru-RU"/>
        </w:rPr>
        <w:t xml:space="preserve">, когортный) -анализ, используя библиотеки </w:t>
      </w:r>
      <w:r w:rsidRPr="007F199F">
        <w:rPr>
          <w:rFonts w:ascii="Times New Roman" w:hAnsi="Times New Roman"/>
          <w:sz w:val="28"/>
          <w:szCs w:val="28"/>
          <w:lang w:eastAsia="ru-RU"/>
        </w:rPr>
        <w:t>Python</w:t>
      </w:r>
      <w:r>
        <w:rPr>
          <w:rFonts w:ascii="Times New Roman" w:hAnsi="Times New Roman"/>
          <w:sz w:val="28"/>
          <w:szCs w:val="28"/>
          <w:lang w:val="ru-RU" w:eastAsia="ru-RU"/>
        </w:rPr>
        <w:t xml:space="preserve"> или аналитические платформы</w:t>
      </w:r>
      <w:r w:rsidRPr="007F199F">
        <w:rPr>
          <w:rFonts w:ascii="Times New Roman" w:hAnsi="Times New Roman"/>
          <w:sz w:val="28"/>
          <w:szCs w:val="28"/>
          <w:lang w:val="ru-RU" w:eastAsia="ru-RU"/>
        </w:rPr>
        <w:t>.</w:t>
      </w:r>
    </w:p>
    <w:p w14:paraId="05A61664" w14:textId="77777777" w:rsidR="00CC39CE" w:rsidRPr="007F199F" w:rsidRDefault="00CC39CE" w:rsidP="00CC39CE">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Создать, обучить, оценить по метрикам качества, объяснить модели машинного обучения, создать прогноз на новых данных.</w:t>
      </w:r>
    </w:p>
    <w:p w14:paraId="4FB5ACE7" w14:textId="77777777" w:rsidR="00CC39CE" w:rsidRPr="00ED2EA9" w:rsidRDefault="00CC39CE" w:rsidP="00CC39CE">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07B70B10" w14:textId="77777777" w:rsidR="00CC39CE" w:rsidRDefault="00CC39CE" w:rsidP="00CC39CE">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143022EE" w14:textId="77777777" w:rsidR="00CC39CE" w:rsidRDefault="00CC39CE" w:rsidP="00CC39CE">
      <w:pPr>
        <w:spacing w:after="0" w:line="240" w:lineRule="auto"/>
        <w:ind w:firstLine="709"/>
        <w:jc w:val="both"/>
        <w:rPr>
          <w:rFonts w:ascii="Times New Roman" w:hAnsi="Times New Roman"/>
          <w:bCs/>
          <w:sz w:val="28"/>
          <w:szCs w:val="28"/>
          <w:lang w:val="ru-RU"/>
        </w:rPr>
      </w:pPr>
    </w:p>
    <w:p w14:paraId="7E1274E6" w14:textId="77777777" w:rsidR="00276742" w:rsidRDefault="00276742">
      <w:pPr>
        <w:spacing w:after="0" w:line="240" w:lineRule="auto"/>
        <w:rPr>
          <w:rFonts w:ascii="Times New Roman" w:hAnsi="Times New Roman"/>
          <w:b/>
          <w:bCs/>
          <w:sz w:val="28"/>
          <w:szCs w:val="28"/>
          <w:lang w:val="ru-RU"/>
        </w:rPr>
      </w:pPr>
      <w:r>
        <w:rPr>
          <w:rFonts w:ascii="Times New Roman" w:hAnsi="Times New Roman"/>
          <w:b/>
          <w:bCs/>
          <w:sz w:val="28"/>
          <w:szCs w:val="28"/>
          <w:lang w:val="ru-RU"/>
        </w:rPr>
        <w:br w:type="page"/>
      </w:r>
    </w:p>
    <w:p w14:paraId="15B8CE31" w14:textId="227BAFC2" w:rsidR="00CC39CE" w:rsidRDefault="00CC39CE" w:rsidP="00CC39CE">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lastRenderedPageBreak/>
        <w:t>7. Фонд оценочных средств для проведения промежуточной аттестации обучающихся по дисциплине</w:t>
      </w:r>
    </w:p>
    <w:p w14:paraId="6DCAFD72" w14:textId="77777777" w:rsidR="00CC39CE" w:rsidRDefault="00CC39CE" w:rsidP="00CC39CE">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40D55FA9" w14:textId="0A12360F" w:rsidR="00CC39CE" w:rsidRDefault="00CC39CE" w:rsidP="00AC753D">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54C3A5F8" w14:textId="77777777" w:rsidR="00CC39CE" w:rsidRDefault="00CC39CE" w:rsidP="00AC753D">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405"/>
        <w:gridCol w:w="3690"/>
      </w:tblGrid>
      <w:tr w:rsidR="00CC39CE" w:rsidRPr="00BA15CC" w14:paraId="7E6D984B" w14:textId="77777777" w:rsidTr="00C029B9">
        <w:tc>
          <w:tcPr>
            <w:tcW w:w="1838" w:type="dxa"/>
            <w:tcBorders>
              <w:bottom w:val="single" w:sz="4" w:space="0" w:color="auto"/>
            </w:tcBorders>
            <w:shd w:val="clear" w:color="auto" w:fill="auto"/>
            <w:vAlign w:val="center"/>
          </w:tcPr>
          <w:p w14:paraId="01AB8CF7" w14:textId="77777777" w:rsidR="00CC39CE" w:rsidRPr="00DA645A" w:rsidRDefault="00CC39CE" w:rsidP="00C029B9">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Наименование компетенции</w:t>
            </w:r>
          </w:p>
        </w:tc>
        <w:tc>
          <w:tcPr>
            <w:tcW w:w="1701" w:type="dxa"/>
            <w:shd w:val="clear" w:color="auto" w:fill="auto"/>
            <w:vAlign w:val="center"/>
          </w:tcPr>
          <w:p w14:paraId="2D4BA0FF" w14:textId="77777777" w:rsidR="00CC39CE" w:rsidRPr="00DA645A" w:rsidRDefault="00CC39CE" w:rsidP="00C029B9">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Индикаторы </w:t>
            </w:r>
          </w:p>
          <w:p w14:paraId="496C1222" w14:textId="77777777" w:rsidR="00CC39CE" w:rsidRPr="00DA645A" w:rsidRDefault="00CC39CE" w:rsidP="00C029B9">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достижения</w:t>
            </w:r>
            <w:r>
              <w:rPr>
                <w:rFonts w:ascii="Times New Roman" w:hAnsi="Times New Roman" w:cs="Calibri"/>
                <w:b/>
                <w:sz w:val="24"/>
                <w:szCs w:val="24"/>
                <w:lang w:val="ru-RU"/>
              </w:rPr>
              <w:t xml:space="preserve"> </w:t>
            </w:r>
            <w:r w:rsidRPr="00DA645A">
              <w:rPr>
                <w:rFonts w:ascii="Times New Roman" w:hAnsi="Times New Roman" w:cs="Calibri"/>
                <w:b/>
                <w:sz w:val="24"/>
                <w:szCs w:val="24"/>
                <w:lang w:val="ru-RU"/>
              </w:rPr>
              <w:t xml:space="preserve"> компетенции</w:t>
            </w:r>
          </w:p>
        </w:tc>
        <w:tc>
          <w:tcPr>
            <w:tcW w:w="2405" w:type="dxa"/>
            <w:shd w:val="clear" w:color="auto" w:fill="auto"/>
            <w:vAlign w:val="center"/>
          </w:tcPr>
          <w:p w14:paraId="5200755F" w14:textId="77777777" w:rsidR="00CC39CE" w:rsidRPr="00DA645A" w:rsidRDefault="00CC39CE" w:rsidP="00C029B9">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690" w:type="dxa"/>
          </w:tcPr>
          <w:p w14:paraId="76A3A13D" w14:textId="77777777" w:rsidR="00CC39CE" w:rsidRPr="00DA645A" w:rsidRDefault="00CC39CE" w:rsidP="00C029B9">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996913" w:rsidRPr="003860B9" w14:paraId="1488540A" w14:textId="77777777" w:rsidTr="00C029B9">
        <w:trPr>
          <w:trHeight w:val="1134"/>
        </w:trPr>
        <w:tc>
          <w:tcPr>
            <w:tcW w:w="1838" w:type="dxa"/>
            <w:vMerge w:val="restart"/>
            <w:shd w:val="clear" w:color="auto" w:fill="auto"/>
          </w:tcPr>
          <w:p w14:paraId="5BC6BF58" w14:textId="72A77DF7" w:rsidR="00996913" w:rsidRDefault="00996913" w:rsidP="00996913">
            <w:pPr>
              <w:tabs>
                <w:tab w:val="left" w:pos="540"/>
              </w:tabs>
              <w:spacing w:after="0" w:line="240" w:lineRule="auto"/>
              <w:rPr>
                <w:rFonts w:ascii="Times New Roman" w:hAnsi="Times New Roman"/>
                <w:sz w:val="24"/>
                <w:szCs w:val="24"/>
                <w:lang w:val="ru-RU"/>
              </w:rPr>
            </w:pPr>
            <w:r w:rsidRPr="008A7DC2">
              <w:rPr>
                <w:rFonts w:ascii="Times New Roman" w:hAnsi="Times New Roman" w:cs="Calibri"/>
                <w:b/>
                <w:sz w:val="24"/>
                <w:szCs w:val="24"/>
                <w:lang w:val="ru-RU"/>
              </w:rPr>
              <w:t>ПКН-</w:t>
            </w:r>
            <w:r>
              <w:rPr>
                <w:rFonts w:ascii="Times New Roman" w:hAnsi="Times New Roman" w:cs="Calibri"/>
                <w:b/>
                <w:sz w:val="24"/>
                <w:szCs w:val="24"/>
                <w:lang w:val="ru-RU"/>
              </w:rPr>
              <w:t>3</w:t>
            </w:r>
          </w:p>
          <w:p w14:paraId="202A9AF1" w14:textId="63CA1CFB" w:rsidR="00996913" w:rsidRPr="009B6749" w:rsidRDefault="00996913" w:rsidP="00996913">
            <w:pPr>
              <w:tabs>
                <w:tab w:val="left" w:pos="540"/>
              </w:tabs>
              <w:spacing w:after="0" w:line="240" w:lineRule="auto"/>
              <w:rPr>
                <w:rFonts w:ascii="Times New Roman" w:hAnsi="Times New Roman" w:cs="Calibri"/>
                <w:b/>
                <w:sz w:val="24"/>
                <w:szCs w:val="24"/>
                <w:lang w:val="ru-RU"/>
              </w:rPr>
            </w:pPr>
            <w:r w:rsidRPr="008563B6">
              <w:rPr>
                <w:rFonts w:ascii="Times New Roman" w:hAnsi="Times New Roman"/>
                <w:sz w:val="24"/>
                <w:szCs w:val="24"/>
                <w:lang w:val="ru-RU"/>
              </w:rPr>
              <w:t>Способность применять инновационные</w:t>
            </w:r>
            <w:r>
              <w:rPr>
                <w:rFonts w:ascii="Times New Roman" w:hAnsi="Times New Roman"/>
                <w:sz w:val="24"/>
                <w:szCs w:val="24"/>
                <w:lang w:val="ru-RU"/>
              </w:rPr>
              <w:t xml:space="preserve"> </w:t>
            </w:r>
            <w:r w:rsidRPr="008563B6">
              <w:rPr>
                <w:rFonts w:ascii="Times New Roman" w:hAnsi="Times New Roman"/>
                <w:sz w:val="24"/>
                <w:szCs w:val="24"/>
                <w:lang w:val="ru-RU"/>
              </w:rPr>
              <w:t>технологии, методы системного анализа и моделирования экономических процессов при постановке и решении экономических задач</w:t>
            </w:r>
          </w:p>
        </w:tc>
        <w:tc>
          <w:tcPr>
            <w:tcW w:w="1701" w:type="dxa"/>
            <w:shd w:val="clear" w:color="auto" w:fill="auto"/>
          </w:tcPr>
          <w:p w14:paraId="58BAB545" w14:textId="08E2A75A" w:rsidR="00996913" w:rsidRPr="008A7DC2" w:rsidRDefault="00996913" w:rsidP="00996913">
            <w:pPr>
              <w:spacing w:after="0" w:line="240" w:lineRule="auto"/>
              <w:rPr>
                <w:rFonts w:ascii="Times New Roman" w:hAnsi="Times New Roman"/>
                <w:sz w:val="24"/>
                <w:szCs w:val="24"/>
                <w:lang w:val="ru-RU"/>
              </w:rPr>
            </w:pPr>
            <w:r w:rsidRPr="008563B6">
              <w:rPr>
                <w:rFonts w:ascii="Times New Roman" w:hAnsi="Times New Roman"/>
                <w:sz w:val="24"/>
                <w:szCs w:val="24"/>
                <w:lang w:val="ru-RU"/>
              </w:rPr>
              <w:t>1. Применяет современные математические модели и информационные технологии,</w:t>
            </w:r>
            <w:r>
              <w:rPr>
                <w:rFonts w:ascii="Times New Roman" w:hAnsi="Times New Roman"/>
                <w:sz w:val="24"/>
                <w:szCs w:val="24"/>
                <w:lang w:val="ru-RU"/>
              </w:rPr>
              <w:t xml:space="preserve"> </w:t>
            </w:r>
            <w:r w:rsidRPr="008563B6">
              <w:rPr>
                <w:rFonts w:ascii="Times New Roman" w:hAnsi="Times New Roman"/>
                <w:sz w:val="24"/>
                <w:szCs w:val="24"/>
                <w:lang w:val="ru-RU"/>
              </w:rPr>
              <w:t>методы экспертных оценок, качественного вербального анализа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405" w:type="dxa"/>
            <w:shd w:val="clear" w:color="auto" w:fill="auto"/>
          </w:tcPr>
          <w:p w14:paraId="40E5626A" w14:textId="77777777" w:rsidR="00996913" w:rsidRPr="00461EA3" w:rsidRDefault="00996913" w:rsidP="0099691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3AFD43C4" w14:textId="77777777" w:rsidR="00996913" w:rsidRDefault="00996913" w:rsidP="0099691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метрики качества, способы объяснения моделей машинного обучения и проведения сторителлинга, применяемых для п</w:t>
            </w:r>
            <w:r w:rsidRPr="00667E1D">
              <w:rPr>
                <w:rFonts w:ascii="Times New Roman" w:hAnsi="Times New Roman" w:cs="Calibri"/>
                <w:sz w:val="24"/>
                <w:szCs w:val="24"/>
                <w:lang w:val="ru-RU"/>
              </w:rPr>
              <w:t>рогнозирования тенденций экономического развития, решения экономических задач на макро-, мезо- и микроуровнях</w:t>
            </w:r>
          </w:p>
          <w:p w14:paraId="211D8614" w14:textId="77777777" w:rsidR="00996913" w:rsidRDefault="00996913" w:rsidP="00996913">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04AD78DF" w14:textId="77777777" w:rsidR="00996913" w:rsidRPr="00461EA3" w:rsidRDefault="00996913" w:rsidP="0099691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0E02C10E" w14:textId="77777777" w:rsidR="00996913" w:rsidRDefault="00996913" w:rsidP="00996913">
            <w:pPr>
              <w:widowControl w:val="0"/>
              <w:overflowPunct w:val="0"/>
              <w:autoSpaceDE w:val="0"/>
              <w:autoSpaceDN w:val="0"/>
              <w:adjustRightInd w:val="0"/>
              <w:spacing w:after="0" w:line="240" w:lineRule="auto"/>
              <w:rPr>
                <w:rFonts w:ascii="Times New Roman" w:hAnsi="Times New Roman" w:cs="Calibri"/>
                <w:sz w:val="24"/>
                <w:szCs w:val="24"/>
                <w:lang w:val="ru-RU"/>
              </w:rPr>
            </w:pPr>
            <w:r>
              <w:rPr>
                <w:rFonts w:ascii="Times New Roman" w:hAnsi="Times New Roman" w:cs="Calibri"/>
                <w:bCs/>
                <w:sz w:val="24"/>
                <w:szCs w:val="24"/>
                <w:lang w:val="ru-RU"/>
              </w:rPr>
              <w:t>обосновывать принимаемые управленческие решения, полученные на основе применения методов машинного обучения и визуализации данных на различных уровнях</w:t>
            </w:r>
          </w:p>
          <w:p w14:paraId="5AC43486" w14:textId="2BBB709A" w:rsidR="00996913" w:rsidRPr="00DA645A" w:rsidRDefault="00996913" w:rsidP="00996913">
            <w:pPr>
              <w:tabs>
                <w:tab w:val="left" w:pos="540"/>
              </w:tabs>
              <w:spacing w:after="0" w:line="240" w:lineRule="auto"/>
              <w:rPr>
                <w:rFonts w:ascii="Times New Roman" w:hAnsi="Times New Roman" w:cs="Calibri"/>
                <w:b/>
                <w:sz w:val="24"/>
                <w:szCs w:val="24"/>
                <w:lang w:val="ru-RU"/>
              </w:rPr>
            </w:pPr>
            <w:r w:rsidRPr="008A7DC2">
              <w:rPr>
                <w:rFonts w:ascii="Times New Roman" w:hAnsi="Times New Roman"/>
                <w:sz w:val="24"/>
                <w:szCs w:val="24"/>
                <w:lang w:val="ru-RU"/>
              </w:rPr>
              <w:t xml:space="preserve"> </w:t>
            </w:r>
          </w:p>
        </w:tc>
        <w:tc>
          <w:tcPr>
            <w:tcW w:w="3690" w:type="dxa"/>
          </w:tcPr>
          <w:p w14:paraId="341FE9D3" w14:textId="77777777" w:rsidR="00996913" w:rsidRPr="006368B0" w:rsidRDefault="00996913" w:rsidP="00996913">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475A01C5" w14:textId="77777777" w:rsidR="00996913" w:rsidRDefault="00996913" w:rsidP="00996913">
            <w:pPr>
              <w:pStyle w:val="Style2"/>
              <w:spacing w:after="0" w:line="240" w:lineRule="auto"/>
              <w:jc w:val="both"/>
              <w:rPr>
                <w:rStyle w:val="FontStyle12"/>
                <w:rFonts w:eastAsia="Calibri"/>
                <w:sz w:val="24"/>
                <w:szCs w:val="24"/>
              </w:rPr>
            </w:pPr>
            <w:r w:rsidRPr="006368B0">
              <w:rPr>
                <w:rStyle w:val="FontStyle12"/>
                <w:rFonts w:eastAsia="Calibri"/>
                <w:sz w:val="24"/>
                <w:szCs w:val="24"/>
              </w:rPr>
              <w:t>Осуществите проектирование дашбордов, отражающих основные перспективы системы сбалансированных показателей эффективности и мониторинг KPI организации в Power BI Desktop</w:t>
            </w:r>
            <w:r>
              <w:rPr>
                <w:rStyle w:val="FontStyle12"/>
                <w:rFonts w:eastAsia="Calibri"/>
                <w:sz w:val="24"/>
                <w:szCs w:val="24"/>
              </w:rPr>
              <w:t xml:space="preserve">, </w:t>
            </w:r>
            <w:r>
              <w:rPr>
                <w:rStyle w:val="FontStyle12"/>
                <w:rFonts w:eastAsia="Calibri"/>
                <w:sz w:val="24"/>
                <w:szCs w:val="24"/>
                <w:lang w:val="en-US"/>
              </w:rPr>
              <w:t>Tableau</w:t>
            </w:r>
            <w:r w:rsidRPr="00892E48">
              <w:rPr>
                <w:rStyle w:val="FontStyle12"/>
                <w:rFonts w:eastAsia="Calibri"/>
                <w:sz w:val="24"/>
                <w:szCs w:val="24"/>
              </w:rPr>
              <w:t xml:space="preserve"> </w:t>
            </w:r>
            <w:r>
              <w:rPr>
                <w:rStyle w:val="FontStyle12"/>
                <w:rFonts w:eastAsia="Calibri"/>
                <w:sz w:val="24"/>
                <w:szCs w:val="24"/>
                <w:lang w:val="en-US"/>
              </w:rPr>
              <w:t>Public</w:t>
            </w:r>
            <w:r w:rsidRPr="00892E48">
              <w:rPr>
                <w:rStyle w:val="FontStyle12"/>
                <w:rFonts w:eastAsia="Calibri"/>
                <w:sz w:val="24"/>
                <w:szCs w:val="24"/>
              </w:rPr>
              <w:t xml:space="preserve">, </w:t>
            </w:r>
            <w:r w:rsidRPr="006368B0">
              <w:rPr>
                <w:rStyle w:val="FontStyle12"/>
                <w:rFonts w:eastAsia="Calibri"/>
                <w:sz w:val="24"/>
                <w:szCs w:val="24"/>
              </w:rPr>
              <w:t>и внедрите их на сайт (блог).</w:t>
            </w:r>
          </w:p>
          <w:p w14:paraId="0AF9C6AA" w14:textId="77777777" w:rsidR="006E49A2" w:rsidRPr="006368B0" w:rsidRDefault="006E49A2" w:rsidP="00996913">
            <w:pPr>
              <w:pStyle w:val="Style2"/>
              <w:spacing w:after="0" w:line="240" w:lineRule="auto"/>
              <w:jc w:val="both"/>
              <w:rPr>
                <w:rStyle w:val="FontStyle12"/>
                <w:rFonts w:eastAsia="Calibri"/>
                <w:sz w:val="24"/>
                <w:szCs w:val="24"/>
              </w:rPr>
            </w:pPr>
          </w:p>
          <w:p w14:paraId="6302AC4B" w14:textId="77777777" w:rsidR="00996913" w:rsidRPr="006368B0" w:rsidRDefault="00996913" w:rsidP="00996913">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7898AF41" w14:textId="77777777" w:rsidR="00996913" w:rsidRPr="00892E48" w:rsidRDefault="00996913" w:rsidP="00996913">
            <w:pPr>
              <w:pStyle w:val="Style2"/>
              <w:spacing w:after="0" w:line="240" w:lineRule="auto"/>
              <w:jc w:val="both"/>
              <w:rPr>
                <w:rFonts w:ascii="Times New Roman" w:hAnsi="Times New Roman"/>
                <w:color w:val="000000"/>
                <w:sz w:val="24"/>
                <w:szCs w:val="24"/>
              </w:rPr>
            </w:pPr>
            <w:r w:rsidRPr="006368B0">
              <w:rPr>
                <w:rFonts w:ascii="Times New Roman" w:hAnsi="Times New Roman"/>
                <w:color w:val="000000"/>
                <w:sz w:val="24"/>
                <w:szCs w:val="24"/>
              </w:rPr>
              <w:t xml:space="preserve">Создайте панели мониторинга </w:t>
            </w:r>
            <w:r w:rsidRPr="006368B0">
              <w:rPr>
                <w:rFonts w:ascii="Times New Roman" w:hAnsi="Times New Roman"/>
                <w:color w:val="000000"/>
                <w:sz w:val="24"/>
                <w:szCs w:val="24"/>
                <w:lang w:val="en-US"/>
              </w:rPr>
              <w:t>KPI</w:t>
            </w:r>
            <w:r w:rsidRPr="006368B0">
              <w:rPr>
                <w:rFonts w:ascii="Times New Roman" w:hAnsi="Times New Roman"/>
                <w:color w:val="000000"/>
                <w:sz w:val="24"/>
                <w:szCs w:val="24"/>
              </w:rPr>
              <w:t xml:space="preserve"> финансовых показателей в облачной службе Power BI.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tc>
      </w:tr>
      <w:tr w:rsidR="006E49A2" w:rsidRPr="003860B9" w14:paraId="68C71FED" w14:textId="77777777" w:rsidTr="006E49A2">
        <w:trPr>
          <w:trHeight w:val="16283"/>
        </w:trPr>
        <w:tc>
          <w:tcPr>
            <w:tcW w:w="1838" w:type="dxa"/>
            <w:vMerge/>
            <w:shd w:val="clear" w:color="auto" w:fill="auto"/>
            <w:vAlign w:val="center"/>
          </w:tcPr>
          <w:p w14:paraId="4D0CCE30" w14:textId="77777777" w:rsidR="006E49A2" w:rsidRPr="00DA645A" w:rsidRDefault="006E49A2" w:rsidP="00996913">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0E9B6430" w14:textId="50DBA0A2" w:rsidR="006E49A2" w:rsidRPr="008A7DC2" w:rsidRDefault="006E49A2" w:rsidP="006E49A2">
            <w:pPr>
              <w:tabs>
                <w:tab w:val="left" w:pos="540"/>
              </w:tabs>
              <w:spacing w:after="0" w:line="240" w:lineRule="auto"/>
              <w:rPr>
                <w:rFonts w:ascii="Times New Roman" w:hAnsi="Times New Roman" w:cs="Calibri"/>
                <w:b/>
                <w:sz w:val="24"/>
                <w:szCs w:val="24"/>
                <w:lang w:val="ru-RU"/>
              </w:rPr>
            </w:pPr>
            <w:r w:rsidRPr="008A7DC2">
              <w:rPr>
                <w:rFonts w:ascii="Times New Roman" w:hAnsi="Times New Roman"/>
                <w:sz w:val="24"/>
                <w:szCs w:val="24"/>
                <w:lang w:val="ru-RU"/>
              </w:rPr>
              <w:t xml:space="preserve">2. </w:t>
            </w:r>
            <w:r w:rsidRPr="008563B6">
              <w:rPr>
                <w:rFonts w:ascii="Times New Roman" w:hAnsi="Times New Roman"/>
                <w:sz w:val="24"/>
                <w:szCs w:val="24"/>
                <w:lang w:val="ru-RU"/>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2405" w:type="dxa"/>
            <w:shd w:val="clear" w:color="auto" w:fill="auto"/>
          </w:tcPr>
          <w:p w14:paraId="7A2B8C88" w14:textId="77777777" w:rsidR="006E49A2" w:rsidRPr="00667E1D" w:rsidRDefault="006E49A2" w:rsidP="00996913">
            <w:pPr>
              <w:widowControl w:val="0"/>
              <w:overflowPunct w:val="0"/>
              <w:autoSpaceDE w:val="0"/>
              <w:autoSpaceDN w:val="0"/>
              <w:adjustRightInd w:val="0"/>
              <w:spacing w:after="0" w:line="240" w:lineRule="auto"/>
              <w:rPr>
                <w:rFonts w:ascii="Times New Roman" w:hAnsi="Times New Roman" w:cs="Calibri"/>
                <w:sz w:val="24"/>
                <w:szCs w:val="24"/>
                <w:lang w:val="ru-RU"/>
              </w:rPr>
            </w:pPr>
            <w:r w:rsidRPr="00667E1D">
              <w:rPr>
                <w:rFonts w:ascii="Times New Roman" w:hAnsi="Times New Roman" w:cs="Calibri"/>
                <w:sz w:val="24"/>
                <w:szCs w:val="24"/>
                <w:lang w:val="ru-RU"/>
              </w:rPr>
              <w:t>Знать:</w:t>
            </w:r>
          </w:p>
          <w:p w14:paraId="73BB403A" w14:textId="77777777" w:rsidR="006E49A2" w:rsidRPr="00667E1D" w:rsidRDefault="006E49A2" w:rsidP="00996913">
            <w:pPr>
              <w:widowControl w:val="0"/>
              <w:overflowPunct w:val="0"/>
              <w:autoSpaceDE w:val="0"/>
              <w:autoSpaceDN w:val="0"/>
              <w:adjustRightInd w:val="0"/>
              <w:spacing w:after="0" w:line="240" w:lineRule="auto"/>
              <w:rPr>
                <w:rFonts w:ascii="Times New Roman" w:hAnsi="Times New Roman" w:cs="Calibri"/>
                <w:sz w:val="24"/>
                <w:szCs w:val="24"/>
                <w:lang w:val="ru-RU"/>
              </w:rPr>
            </w:pPr>
            <w:r w:rsidRPr="00667E1D">
              <w:rPr>
                <w:rFonts w:ascii="Times New Roman" w:hAnsi="Times New Roman" w:cs="Calibri"/>
                <w:sz w:val="24"/>
                <w:szCs w:val="24"/>
                <w:lang w:val="ru-RU"/>
              </w:rPr>
              <w:t xml:space="preserve">методы решения задач </w:t>
            </w:r>
            <w:r w:rsidRPr="00667E1D">
              <w:rPr>
                <w:rFonts w:ascii="Times New Roman" w:hAnsi="Times New Roman" w:cs="Calibri"/>
                <w:sz w:val="24"/>
                <w:szCs w:val="24"/>
              </w:rPr>
              <w:t>Data</w:t>
            </w:r>
            <w:r w:rsidRPr="00667E1D">
              <w:rPr>
                <w:rFonts w:ascii="Times New Roman" w:hAnsi="Times New Roman" w:cs="Calibri"/>
                <w:sz w:val="24"/>
                <w:szCs w:val="24"/>
                <w:lang w:val="ru-RU"/>
              </w:rPr>
              <w:t xml:space="preserve"> </w:t>
            </w:r>
            <w:r w:rsidRPr="00667E1D">
              <w:rPr>
                <w:rFonts w:ascii="Times New Roman" w:hAnsi="Times New Roman" w:cs="Calibri"/>
                <w:sz w:val="24"/>
                <w:szCs w:val="24"/>
              </w:rPr>
              <w:t>Mining</w:t>
            </w:r>
            <w:r w:rsidRPr="00667E1D">
              <w:rPr>
                <w:rFonts w:ascii="Times New Roman" w:hAnsi="Times New Roman" w:cs="Calibri"/>
                <w:sz w:val="24"/>
                <w:szCs w:val="24"/>
                <w:lang w:val="ru-RU"/>
              </w:rPr>
              <w:t xml:space="preserve">, применимых для анализа и прогноза </w:t>
            </w:r>
            <w:r w:rsidRPr="00667E1D">
              <w:rPr>
                <w:rFonts w:ascii="Times New Roman" w:hAnsi="Times New Roman"/>
                <w:sz w:val="24"/>
                <w:szCs w:val="24"/>
                <w:lang w:val="ru-RU"/>
              </w:rPr>
              <w:t>основных социально-экономические показателей</w:t>
            </w:r>
          </w:p>
          <w:p w14:paraId="719BF6F7" w14:textId="77777777" w:rsidR="006E49A2" w:rsidRPr="00667E1D" w:rsidRDefault="006E49A2" w:rsidP="00996913">
            <w:pPr>
              <w:widowControl w:val="0"/>
              <w:overflowPunct w:val="0"/>
              <w:autoSpaceDE w:val="0"/>
              <w:autoSpaceDN w:val="0"/>
              <w:adjustRightInd w:val="0"/>
              <w:spacing w:after="0" w:line="240" w:lineRule="auto"/>
              <w:rPr>
                <w:rFonts w:ascii="Times New Roman" w:hAnsi="Times New Roman" w:cs="Calibri"/>
                <w:sz w:val="24"/>
                <w:szCs w:val="24"/>
                <w:lang w:val="ru-RU"/>
              </w:rPr>
            </w:pPr>
          </w:p>
          <w:p w14:paraId="075E525A" w14:textId="77777777" w:rsidR="006E49A2" w:rsidRPr="00667E1D" w:rsidRDefault="006E49A2" w:rsidP="00996913">
            <w:pPr>
              <w:widowControl w:val="0"/>
              <w:overflowPunct w:val="0"/>
              <w:autoSpaceDE w:val="0"/>
              <w:autoSpaceDN w:val="0"/>
              <w:adjustRightInd w:val="0"/>
              <w:spacing w:after="0" w:line="240" w:lineRule="auto"/>
              <w:rPr>
                <w:rFonts w:ascii="Times New Roman" w:hAnsi="Times New Roman" w:cs="Calibri"/>
                <w:sz w:val="24"/>
                <w:szCs w:val="24"/>
                <w:lang w:val="ru-RU"/>
              </w:rPr>
            </w:pPr>
            <w:r w:rsidRPr="00667E1D">
              <w:rPr>
                <w:rFonts w:ascii="Times New Roman" w:hAnsi="Times New Roman" w:cs="Calibri"/>
                <w:sz w:val="24"/>
                <w:szCs w:val="24"/>
                <w:lang w:val="ru-RU"/>
              </w:rPr>
              <w:t>Уметь:</w:t>
            </w:r>
            <w:r>
              <w:rPr>
                <w:rFonts w:ascii="Times New Roman" w:hAnsi="Times New Roman" w:cs="Calibri"/>
                <w:sz w:val="24"/>
                <w:szCs w:val="24"/>
                <w:lang w:val="ru-RU"/>
              </w:rPr>
              <w:t xml:space="preserve"> ранжировать стратегические и тактические цели экономического развития на различных уровнях, </w:t>
            </w:r>
          </w:p>
          <w:p w14:paraId="30680E14" w14:textId="4889FA78" w:rsidR="006E49A2" w:rsidRPr="009127F1" w:rsidRDefault="006E49A2" w:rsidP="00996913">
            <w:pPr>
              <w:tabs>
                <w:tab w:val="left" w:pos="540"/>
              </w:tabs>
              <w:spacing w:after="0" w:line="240" w:lineRule="auto"/>
              <w:rPr>
                <w:rFonts w:ascii="Times New Roman" w:hAnsi="Times New Roman" w:cs="Calibri"/>
                <w:bCs/>
                <w:sz w:val="24"/>
                <w:szCs w:val="24"/>
                <w:lang w:val="ru-RU"/>
              </w:rPr>
            </w:pPr>
            <w:r w:rsidRPr="00667E1D">
              <w:rPr>
                <w:rFonts w:ascii="Times New Roman" w:hAnsi="Times New Roman" w:cs="Calibri"/>
                <w:sz w:val="24"/>
                <w:szCs w:val="24"/>
                <w:lang w:val="ru-RU"/>
              </w:rPr>
              <w:t xml:space="preserve">применять методы машинного обучения для </w:t>
            </w:r>
            <w:r w:rsidRPr="00667E1D">
              <w:rPr>
                <w:rFonts w:ascii="Times New Roman" w:hAnsi="Times New Roman"/>
                <w:sz w:val="24"/>
                <w:szCs w:val="24"/>
                <w:lang w:val="ru-RU"/>
              </w:rPr>
              <w:t>анализа и моделирования экономических процессов для обоснования внедрения инновационных разработок</w:t>
            </w:r>
          </w:p>
        </w:tc>
        <w:tc>
          <w:tcPr>
            <w:tcW w:w="3690" w:type="dxa"/>
          </w:tcPr>
          <w:p w14:paraId="22F0F301" w14:textId="77777777" w:rsidR="006E49A2" w:rsidRPr="006368B0" w:rsidRDefault="006E49A2" w:rsidP="00996913">
            <w:pPr>
              <w:pStyle w:val="Style2"/>
              <w:tabs>
                <w:tab w:val="left" w:pos="2220"/>
              </w:tabs>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10A729C2" w14:textId="77777777" w:rsidR="006E49A2" w:rsidRDefault="006E49A2" w:rsidP="00996913">
            <w:pPr>
              <w:widowControl w:val="0"/>
              <w:overflowPunct w:val="0"/>
              <w:autoSpaceDE w:val="0"/>
              <w:autoSpaceDN w:val="0"/>
              <w:adjustRightInd w:val="0"/>
              <w:spacing w:after="0" w:line="240" w:lineRule="auto"/>
              <w:jc w:val="both"/>
              <w:rPr>
                <w:rStyle w:val="FontStyle12"/>
                <w:rFonts w:eastAsia="Calibri"/>
                <w:sz w:val="24"/>
                <w:szCs w:val="24"/>
                <w:lang w:val="ru-RU"/>
              </w:rPr>
            </w:pPr>
            <w:r w:rsidRPr="00FC50D2">
              <w:rPr>
                <w:rStyle w:val="FontStyle12"/>
                <w:rFonts w:eastAsia="Calibri"/>
                <w:sz w:val="24"/>
                <w:szCs w:val="24"/>
                <w:lang w:val="ru-RU"/>
              </w:rPr>
              <w:t xml:space="preserve">Используя инструменты и технологии платформ </w:t>
            </w:r>
            <w:r w:rsidRPr="006368B0">
              <w:rPr>
                <w:rStyle w:val="FontStyle12"/>
                <w:rFonts w:eastAsia="Calibri"/>
                <w:sz w:val="24"/>
                <w:szCs w:val="24"/>
              </w:rPr>
              <w:t>Power</w:t>
            </w:r>
            <w:r w:rsidRPr="00FC50D2">
              <w:rPr>
                <w:rStyle w:val="FontStyle12"/>
                <w:rFonts w:eastAsia="Calibri"/>
                <w:sz w:val="24"/>
                <w:szCs w:val="24"/>
                <w:lang w:val="ru-RU"/>
              </w:rPr>
              <w:t xml:space="preserve"> </w:t>
            </w:r>
            <w:r w:rsidRPr="006368B0">
              <w:rPr>
                <w:rStyle w:val="FontStyle12"/>
                <w:rFonts w:eastAsia="Calibri"/>
                <w:sz w:val="24"/>
                <w:szCs w:val="24"/>
              </w:rPr>
              <w:t>BI</w:t>
            </w:r>
            <w:r w:rsidRPr="00FC50D2">
              <w:rPr>
                <w:rStyle w:val="FontStyle12"/>
                <w:rFonts w:eastAsia="Calibri"/>
                <w:sz w:val="24"/>
                <w:szCs w:val="24"/>
                <w:lang w:val="ru-RU"/>
              </w:rPr>
              <w:t xml:space="preserve">  и </w:t>
            </w:r>
            <w:r w:rsidRPr="006368B0">
              <w:rPr>
                <w:rStyle w:val="FontStyle12"/>
                <w:rFonts w:eastAsia="Calibri"/>
                <w:sz w:val="24"/>
                <w:szCs w:val="24"/>
              </w:rPr>
              <w:t>Knime</w:t>
            </w:r>
            <w:r w:rsidRPr="00FC50D2">
              <w:rPr>
                <w:rStyle w:val="FontStyle12"/>
                <w:rFonts w:eastAsia="Calibri"/>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инсайты. Разместите интерактивное приложение в облаке, организуйте совместную работу внутри команды. </w:t>
            </w:r>
          </w:p>
          <w:p w14:paraId="64FA7B4A" w14:textId="77777777" w:rsidR="006E49A2" w:rsidRDefault="006E49A2" w:rsidP="00996913">
            <w:pPr>
              <w:widowControl w:val="0"/>
              <w:overflowPunct w:val="0"/>
              <w:autoSpaceDE w:val="0"/>
              <w:autoSpaceDN w:val="0"/>
              <w:adjustRightInd w:val="0"/>
              <w:spacing w:after="0" w:line="240" w:lineRule="auto"/>
              <w:jc w:val="both"/>
              <w:rPr>
                <w:rStyle w:val="FontStyle12"/>
                <w:rFonts w:eastAsia="Calibri"/>
                <w:sz w:val="24"/>
                <w:szCs w:val="24"/>
                <w:lang w:val="ru-RU"/>
              </w:rPr>
            </w:pPr>
          </w:p>
          <w:p w14:paraId="77F9BA62" w14:textId="77777777" w:rsidR="006E49A2" w:rsidRPr="00FC50D2" w:rsidRDefault="006E49A2" w:rsidP="00996913">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Задание </w:t>
            </w:r>
            <w:r w:rsidRPr="00FC50D2">
              <w:rPr>
                <w:rStyle w:val="FontStyle12"/>
                <w:rFonts w:eastAsia="Calibri"/>
                <w:sz w:val="24"/>
                <w:szCs w:val="24"/>
              </w:rPr>
              <w:t>2</w:t>
            </w:r>
          </w:p>
          <w:p w14:paraId="427049AC" w14:textId="4B77D77E" w:rsidR="006E49A2" w:rsidRPr="00FC50D2" w:rsidRDefault="006E49A2" w:rsidP="006E49A2">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ИТ-ландшафта предприятия</w:t>
            </w:r>
          </w:p>
        </w:tc>
      </w:tr>
      <w:tr w:rsidR="006E49A2" w:rsidRPr="003860B9" w14:paraId="7B549D06" w14:textId="77777777" w:rsidTr="00C029B9">
        <w:tc>
          <w:tcPr>
            <w:tcW w:w="1838" w:type="dxa"/>
            <w:vMerge w:val="restart"/>
            <w:shd w:val="clear" w:color="auto" w:fill="auto"/>
          </w:tcPr>
          <w:p w14:paraId="22D50941" w14:textId="6C4C682C" w:rsidR="006E49A2" w:rsidRPr="006E49A2" w:rsidRDefault="006E49A2" w:rsidP="006E49A2">
            <w:pPr>
              <w:spacing w:after="0" w:line="240" w:lineRule="auto"/>
              <w:jc w:val="both"/>
              <w:rPr>
                <w:rFonts w:ascii="Times New Roman" w:hAnsi="Times New Roman"/>
                <w:b/>
                <w:bCs/>
                <w:sz w:val="24"/>
                <w:szCs w:val="24"/>
                <w:lang w:val="ru-RU"/>
              </w:rPr>
            </w:pPr>
            <w:r w:rsidRPr="006E49A2">
              <w:rPr>
                <w:rFonts w:ascii="Times New Roman" w:hAnsi="Times New Roman"/>
                <w:b/>
                <w:bCs/>
                <w:sz w:val="24"/>
                <w:szCs w:val="24"/>
                <w:lang w:val="ru-RU"/>
              </w:rPr>
              <w:lastRenderedPageBreak/>
              <w:t>ПК-5</w:t>
            </w:r>
          </w:p>
          <w:p w14:paraId="78BCF22A" w14:textId="2737CD8B" w:rsidR="006E49A2" w:rsidRPr="00996913" w:rsidRDefault="006E49A2" w:rsidP="006E49A2">
            <w:pPr>
              <w:spacing w:after="0" w:line="240" w:lineRule="auto"/>
              <w:jc w:val="both"/>
              <w:rPr>
                <w:rFonts w:ascii="Times New Roman" w:hAnsi="Times New Roman"/>
                <w:sz w:val="24"/>
                <w:szCs w:val="24"/>
                <w:highlight w:val="yellow"/>
                <w:lang w:val="ru-RU"/>
              </w:rPr>
            </w:pPr>
            <w:r w:rsidRPr="008563B6">
              <w:rPr>
                <w:rFonts w:ascii="Times New Roman" w:hAnsi="Times New Roman"/>
                <w:sz w:val="24"/>
                <w:szCs w:val="24"/>
                <w:lang w:val="ru-RU"/>
              </w:rPr>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p>
        </w:tc>
        <w:tc>
          <w:tcPr>
            <w:tcW w:w="1701" w:type="dxa"/>
            <w:shd w:val="clear" w:color="auto" w:fill="auto"/>
          </w:tcPr>
          <w:p w14:paraId="03A32582" w14:textId="1EC985B3" w:rsidR="006E49A2" w:rsidRPr="00996913" w:rsidRDefault="006E49A2" w:rsidP="006E49A2">
            <w:pPr>
              <w:spacing w:after="0" w:line="240" w:lineRule="auto"/>
              <w:rPr>
                <w:rFonts w:ascii="Times New Roman" w:hAnsi="Times New Roman"/>
                <w:sz w:val="24"/>
                <w:szCs w:val="24"/>
                <w:highlight w:val="yellow"/>
                <w:lang w:val="ru-RU"/>
              </w:rPr>
            </w:pPr>
            <w:r w:rsidRPr="006E49A2">
              <w:rPr>
                <w:rFonts w:ascii="Times New Roman" w:hAnsi="Times New Roman"/>
                <w:sz w:val="24"/>
                <w:szCs w:val="24"/>
                <w:lang w:val="ru-RU"/>
              </w:rPr>
              <w:t xml:space="preserve">1. </w:t>
            </w:r>
            <w:r w:rsidRPr="006E49A2">
              <w:rPr>
                <w:rStyle w:val="FontStyle12"/>
                <w:rFonts w:eastAsia="Calibri"/>
                <w:sz w:val="24"/>
                <w:szCs w:val="24"/>
                <w:lang w:val="ru-RU"/>
              </w:rPr>
              <w:t>Выявляет заинтересованные стороны организации, оценивает их влияние на организацию, составляет их классификации и ранжирует</w:t>
            </w:r>
          </w:p>
        </w:tc>
        <w:tc>
          <w:tcPr>
            <w:tcW w:w="2405" w:type="dxa"/>
            <w:shd w:val="clear" w:color="auto" w:fill="auto"/>
          </w:tcPr>
          <w:p w14:paraId="09760BBD"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Знать:</w:t>
            </w:r>
          </w:p>
          <w:p w14:paraId="10AD10AE"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методы анализа, оценки и ранжирования потребностей различных групп влияния</w:t>
            </w:r>
          </w:p>
          <w:p w14:paraId="5A658D78"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04F11F85"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Уметь:</w:t>
            </w:r>
          </w:p>
          <w:p w14:paraId="30D2BAE4" w14:textId="3152EC83" w:rsidR="006E49A2" w:rsidRPr="00996913"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774C5C">
              <w:rPr>
                <w:rFonts w:ascii="Times New Roman" w:hAnsi="Times New Roman" w:cs="Calibri"/>
                <w:bCs/>
                <w:sz w:val="24"/>
                <w:szCs w:val="24"/>
                <w:lang w:val="ru-RU"/>
              </w:rPr>
              <w:t>анализировать бизнес – процессы и бизнес – модели, обосновывать пути их оптимизации и инновационного развития организации в целом</w:t>
            </w:r>
          </w:p>
        </w:tc>
        <w:tc>
          <w:tcPr>
            <w:tcW w:w="3690" w:type="dxa"/>
          </w:tcPr>
          <w:p w14:paraId="765708F9" w14:textId="77777777" w:rsidR="006E49A2" w:rsidRPr="006368B0" w:rsidRDefault="006E49A2" w:rsidP="006E49A2">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Задание </w:t>
            </w:r>
            <w:r>
              <w:rPr>
                <w:rStyle w:val="FontStyle12"/>
                <w:rFonts w:eastAsia="Calibri"/>
                <w:sz w:val="24"/>
                <w:szCs w:val="24"/>
              </w:rPr>
              <w:t>1</w:t>
            </w:r>
          </w:p>
          <w:p w14:paraId="04001F6A" w14:textId="77777777" w:rsidR="006E49A2" w:rsidRPr="006368B0" w:rsidRDefault="006E49A2" w:rsidP="006E49A2">
            <w:pPr>
              <w:pStyle w:val="Style2"/>
              <w:tabs>
                <w:tab w:val="left" w:pos="2220"/>
              </w:tabs>
              <w:spacing w:after="0" w:line="240" w:lineRule="auto"/>
              <w:jc w:val="both"/>
              <w:rPr>
                <w:rStyle w:val="FontStyle12"/>
                <w:rFonts w:eastAsia="Calibri"/>
                <w:sz w:val="24"/>
                <w:szCs w:val="24"/>
              </w:rPr>
            </w:pPr>
            <w:r w:rsidRPr="006368B0">
              <w:rPr>
                <w:rStyle w:val="FontStyle12"/>
                <w:rFonts w:eastAsia="Calibri"/>
                <w:sz w:val="24"/>
                <w:szCs w:val="24"/>
              </w:rPr>
              <w:t xml:space="preserve">Используя инструменты и технологии платформ </w:t>
            </w:r>
            <w:r w:rsidRPr="006368B0">
              <w:rPr>
                <w:rStyle w:val="FontStyle12"/>
                <w:rFonts w:eastAsia="Calibri"/>
                <w:sz w:val="24"/>
                <w:szCs w:val="24"/>
                <w:lang w:val="en-US"/>
              </w:rPr>
              <w:t>Power</w:t>
            </w:r>
            <w:r w:rsidRPr="006368B0">
              <w:rPr>
                <w:rStyle w:val="FontStyle12"/>
                <w:rFonts w:eastAsia="Calibri"/>
                <w:sz w:val="24"/>
                <w:szCs w:val="24"/>
              </w:rPr>
              <w:t xml:space="preserve"> </w:t>
            </w:r>
            <w:r w:rsidRPr="006368B0">
              <w:rPr>
                <w:rStyle w:val="FontStyle12"/>
                <w:rFonts w:eastAsia="Calibri"/>
                <w:sz w:val="24"/>
                <w:szCs w:val="24"/>
                <w:lang w:val="en-US"/>
              </w:rPr>
              <w:t>BI</w:t>
            </w:r>
            <w:r w:rsidRPr="006368B0">
              <w:rPr>
                <w:rStyle w:val="FontStyle12"/>
                <w:rFonts w:eastAsia="Calibri"/>
                <w:sz w:val="24"/>
                <w:szCs w:val="24"/>
              </w:rPr>
              <w:t xml:space="preserve">  и </w:t>
            </w:r>
            <w:r w:rsidRPr="006368B0">
              <w:rPr>
                <w:rStyle w:val="FontStyle12"/>
                <w:rFonts w:eastAsia="Calibri"/>
                <w:sz w:val="24"/>
                <w:szCs w:val="24"/>
                <w:lang w:val="en-US"/>
              </w:rPr>
              <w:t>Knime</w:t>
            </w:r>
            <w:r>
              <w:rPr>
                <w:rStyle w:val="FontStyle12"/>
                <w:rFonts w:eastAsia="Calibri"/>
                <w:sz w:val="24"/>
                <w:szCs w:val="24"/>
              </w:rPr>
              <w:t xml:space="preserve">, библиотеки </w:t>
            </w:r>
            <w:r>
              <w:rPr>
                <w:rStyle w:val="FontStyle12"/>
                <w:rFonts w:eastAsia="Calibri"/>
                <w:sz w:val="24"/>
                <w:szCs w:val="24"/>
                <w:lang w:val="en-US"/>
              </w:rPr>
              <w:t>python</w:t>
            </w:r>
            <w:r w:rsidRPr="00FC50D2">
              <w:rPr>
                <w:rStyle w:val="FontStyle12"/>
                <w:rFonts w:eastAsia="Calibri"/>
                <w:sz w:val="24"/>
                <w:szCs w:val="24"/>
              </w:rPr>
              <w:t xml:space="preserve"> </w:t>
            </w:r>
            <w:r>
              <w:rPr>
                <w:rStyle w:val="FontStyle12"/>
                <w:rFonts w:eastAsia="Calibri"/>
                <w:sz w:val="24"/>
                <w:szCs w:val="24"/>
              </w:rPr>
              <w:t>для анализа данных и машинного обучения,</w:t>
            </w:r>
            <w:r w:rsidRPr="006368B0">
              <w:rPr>
                <w:rStyle w:val="FontStyle12"/>
                <w:rFonts w:eastAsia="Calibri"/>
                <w:sz w:val="24"/>
                <w:szCs w:val="24"/>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w:t>
            </w:r>
            <w:r>
              <w:rPr>
                <w:rStyle w:val="FontStyle12"/>
                <w:rFonts w:eastAsia="Calibri"/>
                <w:sz w:val="24"/>
                <w:szCs w:val="24"/>
              </w:rPr>
              <w:t xml:space="preserve">создайте модель машинного обучения, </w:t>
            </w:r>
            <w:r w:rsidRPr="006368B0">
              <w:rPr>
                <w:rStyle w:val="FontStyle12"/>
                <w:rFonts w:eastAsia="Calibri"/>
                <w:sz w:val="24"/>
                <w:szCs w:val="24"/>
              </w:rPr>
              <w:t>выявите инсайты.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p w14:paraId="13C1C8CD" w14:textId="77777777" w:rsidR="006E49A2" w:rsidRPr="006368B0" w:rsidRDefault="006E49A2" w:rsidP="006E49A2">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75E8B42A" w14:textId="0C412928" w:rsidR="006E49A2" w:rsidRPr="00996913"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6E49A2">
              <w:rPr>
                <w:rStyle w:val="FontStyle12"/>
                <w:rFonts w:eastAsia="Calibri"/>
                <w:sz w:val="24"/>
                <w:szCs w:val="24"/>
                <w:lang w:val="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систем бизнес-аналитики. Разработайте предложения для заказчика по выбору направлений изменений ИТ-ландшафта предприятия</w:t>
            </w:r>
          </w:p>
        </w:tc>
      </w:tr>
      <w:tr w:rsidR="006E49A2" w:rsidRPr="003860B9" w14:paraId="3CE347C3" w14:textId="77777777" w:rsidTr="00C029B9">
        <w:tc>
          <w:tcPr>
            <w:tcW w:w="1838" w:type="dxa"/>
            <w:vMerge/>
            <w:shd w:val="clear" w:color="auto" w:fill="auto"/>
          </w:tcPr>
          <w:p w14:paraId="7818F36D" w14:textId="77777777" w:rsidR="006E49A2" w:rsidRPr="00996913" w:rsidRDefault="006E49A2" w:rsidP="006E49A2">
            <w:pPr>
              <w:spacing w:after="0" w:line="240" w:lineRule="auto"/>
              <w:jc w:val="both"/>
              <w:rPr>
                <w:rFonts w:ascii="Times New Roman" w:hAnsi="Times New Roman"/>
                <w:sz w:val="24"/>
                <w:szCs w:val="24"/>
                <w:highlight w:val="yellow"/>
                <w:lang w:val="ru-RU"/>
              </w:rPr>
            </w:pPr>
          </w:p>
        </w:tc>
        <w:tc>
          <w:tcPr>
            <w:tcW w:w="1701" w:type="dxa"/>
            <w:shd w:val="clear" w:color="auto" w:fill="auto"/>
          </w:tcPr>
          <w:p w14:paraId="703F8D5D" w14:textId="4B9DAA00" w:rsidR="006E49A2" w:rsidRPr="00996913" w:rsidRDefault="006E49A2" w:rsidP="006E49A2">
            <w:pPr>
              <w:spacing w:after="0" w:line="240" w:lineRule="auto"/>
              <w:rPr>
                <w:rFonts w:ascii="Times New Roman" w:hAnsi="Times New Roman"/>
                <w:sz w:val="24"/>
                <w:szCs w:val="24"/>
                <w:highlight w:val="yellow"/>
                <w:lang w:val="ru-RU"/>
              </w:rPr>
            </w:pPr>
            <w:r w:rsidRPr="00A05CE4">
              <w:rPr>
                <w:rFonts w:ascii="Times New Roman" w:hAnsi="Times New Roman"/>
                <w:sz w:val="24"/>
                <w:szCs w:val="24"/>
                <w:lang w:val="ru-RU"/>
              </w:rPr>
              <w:t xml:space="preserve">2. </w:t>
            </w:r>
            <w:r w:rsidRPr="00A05CE4">
              <w:rPr>
                <w:rStyle w:val="FontStyle12"/>
                <w:rFonts w:eastAsia="Calibri"/>
                <w:sz w:val="24"/>
                <w:szCs w:val="24"/>
                <w:lang w:val="ru-RU"/>
              </w:rPr>
              <w:t>Выявляет потребности и формулирует конкретные требования заинтересованных сторон</w:t>
            </w:r>
          </w:p>
        </w:tc>
        <w:tc>
          <w:tcPr>
            <w:tcW w:w="2405" w:type="dxa"/>
            <w:shd w:val="clear" w:color="auto" w:fill="auto"/>
          </w:tcPr>
          <w:p w14:paraId="70A56C6F"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 xml:space="preserve">Знать: </w:t>
            </w:r>
          </w:p>
          <w:p w14:paraId="153DC474"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 xml:space="preserve">методы формализации требований заинтересованных сторон </w:t>
            </w:r>
          </w:p>
          <w:p w14:paraId="7DA65FCB"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72B5DDC9"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 xml:space="preserve">Уметь: </w:t>
            </w:r>
          </w:p>
          <w:p w14:paraId="460A6FB7" w14:textId="77777777" w:rsidR="006E49A2" w:rsidRPr="00774C5C"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74C5C">
              <w:rPr>
                <w:rFonts w:ascii="Times New Roman" w:hAnsi="Times New Roman" w:cs="Calibri"/>
                <w:sz w:val="24"/>
                <w:szCs w:val="24"/>
                <w:lang w:val="ru-RU"/>
              </w:rPr>
              <w:t>учитывать потребности заинтересованных сторон при создании модели машинного обучения</w:t>
            </w:r>
          </w:p>
          <w:p w14:paraId="309F3925" w14:textId="7A8F9072" w:rsidR="006E49A2" w:rsidRPr="00996913"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p>
        </w:tc>
        <w:tc>
          <w:tcPr>
            <w:tcW w:w="3690" w:type="dxa"/>
          </w:tcPr>
          <w:p w14:paraId="3AD49E5A" w14:textId="77777777" w:rsidR="006E49A2" w:rsidRPr="006368B0" w:rsidRDefault="006E49A2" w:rsidP="006E49A2">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09CBACBA" w14:textId="77777777" w:rsidR="006E49A2" w:rsidRDefault="006E49A2" w:rsidP="006E49A2">
            <w:pPr>
              <w:pStyle w:val="Style2"/>
              <w:spacing w:after="0" w:line="240" w:lineRule="auto"/>
              <w:jc w:val="both"/>
              <w:rPr>
                <w:rStyle w:val="FontStyle12"/>
                <w:rFonts w:eastAsia="Calibri"/>
                <w:sz w:val="24"/>
                <w:szCs w:val="24"/>
              </w:rPr>
            </w:pPr>
            <w:r w:rsidRPr="006368B0">
              <w:rPr>
                <w:rStyle w:val="FontStyle12"/>
                <w:rFonts w:eastAsia="Calibri"/>
                <w:sz w:val="24"/>
                <w:szCs w:val="24"/>
              </w:rPr>
              <w:t>Для выбранного предприятия определите области, в которых могут быть использованы системы класса BI. Укажите возможные направления их внедрения и эффект от их использования</w:t>
            </w:r>
          </w:p>
          <w:p w14:paraId="65AE20BA" w14:textId="77777777" w:rsidR="006E49A2" w:rsidRPr="006368B0" w:rsidRDefault="006E49A2" w:rsidP="006E49A2">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642A7282" w14:textId="77777777" w:rsidR="006E49A2" w:rsidRDefault="006E49A2" w:rsidP="006E49A2">
            <w:pPr>
              <w:widowControl w:val="0"/>
              <w:overflowPunct w:val="0"/>
              <w:autoSpaceDE w:val="0"/>
              <w:autoSpaceDN w:val="0"/>
              <w:adjustRightInd w:val="0"/>
              <w:spacing w:after="0" w:line="240" w:lineRule="auto"/>
              <w:jc w:val="both"/>
              <w:rPr>
                <w:rStyle w:val="FontStyle12"/>
                <w:rFonts w:eastAsia="Calibri"/>
                <w:sz w:val="24"/>
                <w:szCs w:val="24"/>
                <w:lang w:val="ru-RU"/>
              </w:rPr>
            </w:pPr>
            <w:r w:rsidRPr="002B12DA">
              <w:rPr>
                <w:rStyle w:val="FontStyle12"/>
                <w:rFonts w:eastAsia="Calibri"/>
                <w:sz w:val="24"/>
                <w:szCs w:val="24"/>
                <w:lang w:val="ru-RU"/>
              </w:rPr>
              <w:t xml:space="preserve">Для выбранного предприятия проведите консультацию заказчика по вопросам разработки </w:t>
            </w:r>
            <w:r w:rsidRPr="006368B0">
              <w:rPr>
                <w:rStyle w:val="FontStyle12"/>
                <w:rFonts w:eastAsia="Calibri"/>
                <w:sz w:val="24"/>
                <w:szCs w:val="24"/>
              </w:rPr>
              <w:t>ETL</w:t>
            </w:r>
            <w:r w:rsidRPr="002B12DA">
              <w:rPr>
                <w:rStyle w:val="FontStyle12"/>
                <w:rFonts w:eastAsia="Calibri"/>
                <w:sz w:val="24"/>
                <w:szCs w:val="24"/>
                <w:lang w:val="ru-RU"/>
              </w:rPr>
              <w:t xml:space="preserve">-процедур (извлечение, трансформация и загрузка данных), реализации сценариев очистки и трансформации данных, проектирования дизайна аналитических панелей в </w:t>
            </w:r>
            <w:r w:rsidRPr="002B12DA">
              <w:rPr>
                <w:rStyle w:val="FontStyle12"/>
                <w:rFonts w:eastAsia="Calibri"/>
                <w:sz w:val="24"/>
                <w:szCs w:val="24"/>
                <w:lang w:val="ru-RU"/>
              </w:rPr>
              <w:lastRenderedPageBreak/>
              <w:t xml:space="preserve">соответствии со сценариями анализа, специальными требованиями заказчика (корпоративный дизайн, </w:t>
            </w:r>
            <w:proofErr w:type="spellStart"/>
            <w:r w:rsidRPr="006368B0">
              <w:rPr>
                <w:rStyle w:val="FontStyle12"/>
                <w:rFonts w:eastAsia="Calibri"/>
                <w:sz w:val="24"/>
                <w:szCs w:val="24"/>
              </w:rPr>
              <w:t>brandbook</w:t>
            </w:r>
            <w:proofErr w:type="spellEnd"/>
            <w:r w:rsidRPr="002B12DA">
              <w:rPr>
                <w:rStyle w:val="FontStyle12"/>
                <w:rFonts w:eastAsia="Calibri"/>
                <w:sz w:val="24"/>
                <w:szCs w:val="24"/>
                <w:lang w:val="ru-RU"/>
              </w:rPr>
              <w:t>), визуальными возможностями выбранной платформы бизнес-аналитики</w:t>
            </w:r>
          </w:p>
          <w:p w14:paraId="3CD11A1B" w14:textId="44965155" w:rsidR="006E49A2" w:rsidRPr="00996913" w:rsidRDefault="006E49A2" w:rsidP="006E49A2">
            <w:pPr>
              <w:widowControl w:val="0"/>
              <w:overflowPunct w:val="0"/>
              <w:autoSpaceDE w:val="0"/>
              <w:autoSpaceDN w:val="0"/>
              <w:adjustRightInd w:val="0"/>
              <w:spacing w:after="0" w:line="240" w:lineRule="auto"/>
              <w:jc w:val="both"/>
              <w:rPr>
                <w:rFonts w:ascii="Times New Roman" w:eastAsia="Calibri" w:hAnsi="Times New Roman"/>
                <w:sz w:val="24"/>
                <w:szCs w:val="24"/>
                <w:highlight w:val="yellow"/>
                <w:lang w:val="ru-RU" w:eastAsia="ru-RU"/>
              </w:rPr>
            </w:pPr>
          </w:p>
        </w:tc>
      </w:tr>
      <w:tr w:rsidR="006E49A2" w:rsidRPr="003860B9" w14:paraId="5AA8B937" w14:textId="77777777" w:rsidTr="00C029B9">
        <w:tc>
          <w:tcPr>
            <w:tcW w:w="1838" w:type="dxa"/>
            <w:vMerge/>
            <w:shd w:val="clear" w:color="auto" w:fill="auto"/>
          </w:tcPr>
          <w:p w14:paraId="7644E864" w14:textId="77777777" w:rsidR="006E49A2" w:rsidRPr="00996913" w:rsidRDefault="006E49A2" w:rsidP="006E49A2">
            <w:pPr>
              <w:spacing w:after="0" w:line="240" w:lineRule="auto"/>
              <w:jc w:val="both"/>
              <w:rPr>
                <w:rFonts w:ascii="Times New Roman" w:hAnsi="Times New Roman"/>
                <w:sz w:val="24"/>
                <w:szCs w:val="24"/>
                <w:highlight w:val="yellow"/>
                <w:lang w:val="ru-RU"/>
              </w:rPr>
            </w:pPr>
          </w:p>
        </w:tc>
        <w:tc>
          <w:tcPr>
            <w:tcW w:w="1701" w:type="dxa"/>
            <w:shd w:val="clear" w:color="auto" w:fill="auto"/>
          </w:tcPr>
          <w:p w14:paraId="4C943B64" w14:textId="75FDB390" w:rsidR="006E49A2" w:rsidRPr="00996913" w:rsidRDefault="006E49A2" w:rsidP="006E49A2">
            <w:pPr>
              <w:pStyle w:val="Default"/>
              <w:jc w:val="both"/>
              <w:rPr>
                <w:color w:val="auto"/>
                <w:highlight w:val="yellow"/>
              </w:rPr>
            </w:pPr>
            <w:r w:rsidRPr="00DA645A">
              <w:rPr>
                <w:color w:val="auto"/>
              </w:rPr>
              <w:t xml:space="preserve">3. </w:t>
            </w:r>
            <w:r w:rsidRPr="008563B6">
              <w:t>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p>
        </w:tc>
        <w:tc>
          <w:tcPr>
            <w:tcW w:w="2405" w:type="dxa"/>
            <w:shd w:val="clear" w:color="auto" w:fill="auto"/>
          </w:tcPr>
          <w:p w14:paraId="1482C56A" w14:textId="77777777" w:rsidR="006E49A2" w:rsidRPr="00C102E4"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102E4">
              <w:rPr>
                <w:rFonts w:ascii="Times New Roman" w:hAnsi="Times New Roman" w:cs="Calibri"/>
                <w:sz w:val="24"/>
                <w:szCs w:val="24"/>
                <w:lang w:val="ru-RU"/>
              </w:rPr>
              <w:t>Знать:</w:t>
            </w:r>
          </w:p>
          <w:p w14:paraId="77DC27A8" w14:textId="77777777" w:rsidR="006E49A2" w:rsidRDefault="006E49A2" w:rsidP="006E49A2">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461EA3">
              <w:rPr>
                <w:rFonts w:ascii="Times New Roman" w:hAnsi="Times New Roman" w:cs="Calibri"/>
                <w:sz w:val="24"/>
                <w:szCs w:val="24"/>
                <w:lang w:val="ru-RU"/>
              </w:rPr>
              <w:t>основны</w:t>
            </w:r>
            <w:r>
              <w:rPr>
                <w:rFonts w:ascii="Times New Roman" w:hAnsi="Times New Roman" w:cs="Calibri"/>
                <w:sz w:val="24"/>
                <w:szCs w:val="24"/>
                <w:lang w:val="ru-RU"/>
              </w:rPr>
              <w:t>е</w:t>
            </w:r>
            <w:r w:rsidRPr="00461EA3">
              <w:rPr>
                <w:rFonts w:ascii="Times New Roman" w:hAnsi="Times New Roman" w:cs="Calibri"/>
                <w:sz w:val="24"/>
                <w:szCs w:val="24"/>
                <w:lang w:val="ru-RU"/>
              </w:rPr>
              <w:t xml:space="preserve"> метод</w:t>
            </w:r>
            <w:r>
              <w:rPr>
                <w:rFonts w:ascii="Times New Roman" w:hAnsi="Times New Roman" w:cs="Calibri"/>
                <w:sz w:val="24"/>
                <w:szCs w:val="24"/>
                <w:lang w:val="ru-RU"/>
              </w:rPr>
              <w:t>ы</w:t>
            </w:r>
            <w:r w:rsidRPr="00461EA3">
              <w:rPr>
                <w:rFonts w:ascii="Times New Roman" w:hAnsi="Times New Roman" w:cs="Calibri"/>
                <w:sz w:val="24"/>
                <w:szCs w:val="24"/>
                <w:lang w:val="ru-RU"/>
              </w:rPr>
              <w:t xml:space="preserve"> интеллектуального анализа данных и машинного обучения, используемые </w:t>
            </w:r>
            <w:r w:rsidRPr="00C102E4">
              <w:rPr>
                <w:rFonts w:ascii="Times New Roman" w:hAnsi="Times New Roman"/>
                <w:sz w:val="24"/>
                <w:szCs w:val="24"/>
                <w:lang w:val="ru-RU" w:eastAsia="ru-RU"/>
              </w:rPr>
              <w:t>для оптимизации бизнес-процессов и бизнес-моделей</w:t>
            </w:r>
          </w:p>
          <w:p w14:paraId="53EA420E" w14:textId="77777777" w:rsidR="006E49A2"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p>
          <w:p w14:paraId="5CF4EDD3" w14:textId="77777777" w:rsidR="006E49A2" w:rsidRPr="00C102E4"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102E4">
              <w:rPr>
                <w:rFonts w:ascii="Times New Roman" w:hAnsi="Times New Roman" w:cs="Calibri"/>
                <w:sz w:val="24"/>
                <w:szCs w:val="24"/>
                <w:lang w:val="ru-RU"/>
              </w:rPr>
              <w:t>Уметь:</w:t>
            </w:r>
          </w:p>
          <w:p w14:paraId="47483BB2" w14:textId="3B549038" w:rsidR="006E49A2" w:rsidRPr="00996913"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C102E4">
              <w:rPr>
                <w:rFonts w:ascii="Times New Roman" w:hAnsi="Times New Roman"/>
                <w:sz w:val="24"/>
                <w:szCs w:val="24"/>
                <w:lang w:val="ru-RU" w:eastAsia="ru-RU"/>
              </w:rPr>
              <w:t>применять библиотеки, фреймворки и платформы машинного обучения, платформы бизнес-аналитики для оптимизации бизнес-процессов и бизнес-моделей</w:t>
            </w:r>
          </w:p>
        </w:tc>
        <w:tc>
          <w:tcPr>
            <w:tcW w:w="3690" w:type="dxa"/>
          </w:tcPr>
          <w:p w14:paraId="3926E997" w14:textId="77777777" w:rsidR="006E49A2" w:rsidRPr="006E49A2" w:rsidRDefault="006E49A2" w:rsidP="006E49A2">
            <w:pPr>
              <w:spacing w:after="0" w:line="240" w:lineRule="auto"/>
              <w:rPr>
                <w:rFonts w:ascii="Times New Roman" w:eastAsia="Calibri" w:hAnsi="Times New Roman"/>
                <w:sz w:val="24"/>
                <w:szCs w:val="24"/>
                <w:lang w:val="ru-RU" w:eastAsia="ru-RU"/>
              </w:rPr>
            </w:pPr>
            <w:r w:rsidRPr="006E49A2">
              <w:rPr>
                <w:rFonts w:ascii="Times New Roman" w:eastAsia="Calibri" w:hAnsi="Times New Roman"/>
                <w:sz w:val="24"/>
                <w:szCs w:val="24"/>
                <w:lang w:val="ru-RU" w:eastAsia="ru-RU"/>
              </w:rPr>
              <w:t>Задание 1</w:t>
            </w:r>
          </w:p>
          <w:p w14:paraId="24DC1C1A" w14:textId="77777777" w:rsidR="006E49A2" w:rsidRPr="006E49A2" w:rsidRDefault="006E49A2" w:rsidP="006E49A2">
            <w:pPr>
              <w:spacing w:after="0" w:line="240" w:lineRule="auto"/>
              <w:rPr>
                <w:rFonts w:ascii="Times New Roman" w:eastAsia="Calibri" w:hAnsi="Times New Roman"/>
                <w:sz w:val="24"/>
                <w:szCs w:val="24"/>
                <w:lang w:val="ru-RU" w:eastAsia="ru-RU"/>
              </w:rPr>
            </w:pPr>
            <w:r w:rsidRPr="006E49A2">
              <w:rPr>
                <w:rFonts w:ascii="Times New Roman" w:eastAsia="Calibri" w:hAnsi="Times New Roman"/>
                <w:sz w:val="24"/>
                <w:szCs w:val="24"/>
                <w:lang w:val="ru-RU" w:eastAsia="ru-RU"/>
              </w:rPr>
              <w:t xml:space="preserve">В Colab обучить и сравнивать модели машинного обучения с использованием технологий </w:t>
            </w:r>
            <w:r w:rsidRPr="006E49A2">
              <w:rPr>
                <w:rFonts w:ascii="Times New Roman" w:eastAsia="Calibri" w:hAnsi="Times New Roman"/>
                <w:sz w:val="24"/>
                <w:szCs w:val="24"/>
                <w:lang w:eastAsia="ru-RU"/>
              </w:rPr>
              <w:t>AutoML</w:t>
            </w:r>
            <w:r w:rsidRPr="006E49A2">
              <w:rPr>
                <w:rFonts w:ascii="Times New Roman" w:eastAsia="Calibri" w:hAnsi="Times New Roman"/>
                <w:sz w:val="24"/>
                <w:szCs w:val="24"/>
                <w:lang w:val="ru-RU" w:eastAsia="ru-RU"/>
              </w:rPr>
              <w:t xml:space="preserve"> фреймворка h2o-3 используя алгоритмы регрессии, градиентного бустинга, случайного леса или используя платформы. Провести прогнозирование ответа лучшей модели на новых данных, осуществить </w:t>
            </w:r>
            <w:r w:rsidRPr="006E49A2">
              <w:rPr>
                <w:rFonts w:ascii="Times New Roman" w:hAnsi="Times New Roman" w:cs="Calibri"/>
                <w:sz w:val="24"/>
                <w:szCs w:val="24"/>
                <w:lang w:val="ru-RU"/>
              </w:rPr>
              <w:t>оценку и объяснение модели, деплой модели</w:t>
            </w:r>
          </w:p>
          <w:p w14:paraId="2B2EC78C" w14:textId="77777777" w:rsidR="006E49A2" w:rsidRPr="006E49A2" w:rsidRDefault="006E49A2" w:rsidP="006E49A2">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0A3E058" w14:textId="77777777" w:rsidR="006E49A2" w:rsidRPr="006E49A2" w:rsidRDefault="006E49A2" w:rsidP="006E49A2">
            <w:pPr>
              <w:spacing w:after="0" w:line="240" w:lineRule="auto"/>
              <w:rPr>
                <w:rFonts w:ascii="Times New Roman" w:eastAsia="Calibri" w:hAnsi="Times New Roman"/>
                <w:sz w:val="24"/>
                <w:szCs w:val="24"/>
                <w:lang w:val="ru-RU" w:eastAsia="ru-RU"/>
              </w:rPr>
            </w:pPr>
            <w:r w:rsidRPr="006E49A2">
              <w:rPr>
                <w:rFonts w:ascii="Times New Roman" w:eastAsia="Calibri" w:hAnsi="Times New Roman"/>
                <w:sz w:val="24"/>
                <w:szCs w:val="24"/>
                <w:lang w:val="ru-RU" w:eastAsia="ru-RU"/>
              </w:rPr>
              <w:t>Задание 2</w:t>
            </w:r>
          </w:p>
          <w:p w14:paraId="4E3B7949" w14:textId="403FB17E" w:rsidR="006E49A2" w:rsidRPr="00C64B55" w:rsidRDefault="006E49A2" w:rsidP="00C64B55">
            <w:pPr>
              <w:spacing w:after="0" w:line="240" w:lineRule="auto"/>
              <w:rPr>
                <w:rFonts w:ascii="Times New Roman" w:eastAsia="Calibri" w:hAnsi="Times New Roman"/>
                <w:sz w:val="24"/>
                <w:szCs w:val="24"/>
                <w:lang w:val="ru-RU" w:eastAsia="ru-RU"/>
              </w:rPr>
            </w:pPr>
            <w:r w:rsidRPr="006E49A2">
              <w:rPr>
                <w:rFonts w:ascii="Times New Roman" w:eastAsia="Calibri" w:hAnsi="Times New Roman"/>
                <w:sz w:val="24"/>
                <w:szCs w:val="24"/>
                <w:lang w:val="ru-RU" w:eastAsia="ru-RU"/>
              </w:rPr>
              <w:t xml:space="preserve">В Colab сравнивать алгоритмы регрессии, градиентного бустинга, случайного леса, используемые для создания модели машинного обучения, применяя фреймворк  LightGBM. Провести прогнозирование ответа лучшей модели на новых данных, осуществить </w:t>
            </w:r>
            <w:r w:rsidRPr="006E49A2">
              <w:rPr>
                <w:rFonts w:ascii="Times New Roman" w:hAnsi="Times New Roman" w:cs="Calibri"/>
                <w:sz w:val="24"/>
                <w:szCs w:val="24"/>
                <w:lang w:val="ru-RU"/>
              </w:rPr>
              <w:t>оценку и объяснение модели, деплой модели</w:t>
            </w:r>
          </w:p>
        </w:tc>
      </w:tr>
    </w:tbl>
    <w:p w14:paraId="58AFCD13" w14:textId="77777777" w:rsidR="00CC39CE" w:rsidRDefault="00CC39CE" w:rsidP="00CC39CE">
      <w:pPr>
        <w:widowControl w:val="0"/>
        <w:autoSpaceDE w:val="0"/>
        <w:autoSpaceDN w:val="0"/>
        <w:adjustRightInd w:val="0"/>
        <w:spacing w:after="0" w:line="240" w:lineRule="auto"/>
        <w:jc w:val="right"/>
        <w:rPr>
          <w:rFonts w:ascii="Times New Roman" w:hAnsi="Times New Roman"/>
          <w:sz w:val="28"/>
          <w:szCs w:val="20"/>
          <w:lang w:val="ru-RU" w:eastAsia="ru-RU"/>
        </w:rPr>
      </w:pPr>
    </w:p>
    <w:p w14:paraId="6B5B27C5" w14:textId="77777777" w:rsidR="00CC39CE" w:rsidRDefault="00CC39CE" w:rsidP="00CC39CE">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2311908D" w14:textId="77777777" w:rsidR="00CC39CE" w:rsidRPr="00012F15" w:rsidRDefault="00CC39CE" w:rsidP="00012F15">
      <w:pPr>
        <w:pStyle w:val="a3"/>
        <w:numPr>
          <w:ilvl w:val="0"/>
          <w:numId w:val="22"/>
        </w:numPr>
        <w:spacing w:after="0" w:line="240" w:lineRule="auto"/>
        <w:jc w:val="both"/>
        <w:rPr>
          <w:rFonts w:ascii="Times New Roman" w:hAnsi="Times New Roman"/>
          <w:sz w:val="28"/>
          <w:szCs w:val="28"/>
          <w:lang w:val="ru-RU"/>
        </w:rPr>
      </w:pPr>
      <w:r w:rsidRPr="00012F15">
        <w:rPr>
          <w:rFonts w:ascii="Times New Roman" w:hAnsi="Times New Roman"/>
          <w:sz w:val="28"/>
          <w:szCs w:val="28"/>
          <w:lang w:val="ru-RU"/>
        </w:rPr>
        <w:t>Охарактеризуйте отличия понятий искусственный интеллект, машинное обучение и глубокое обучение.</w:t>
      </w:r>
    </w:p>
    <w:p w14:paraId="73E33EEC" w14:textId="77777777" w:rsidR="00CC39CE" w:rsidRPr="00012F15" w:rsidRDefault="00CC39CE" w:rsidP="00012F15">
      <w:pPr>
        <w:pStyle w:val="a3"/>
        <w:numPr>
          <w:ilvl w:val="0"/>
          <w:numId w:val="22"/>
        </w:numPr>
        <w:spacing w:after="0" w:line="240" w:lineRule="auto"/>
        <w:jc w:val="both"/>
        <w:rPr>
          <w:rFonts w:ascii="Times New Roman" w:hAnsi="Times New Roman"/>
          <w:sz w:val="28"/>
          <w:szCs w:val="28"/>
          <w:lang w:val="ru-RU"/>
        </w:rPr>
      </w:pPr>
      <w:r w:rsidRPr="00012F15">
        <w:rPr>
          <w:rFonts w:ascii="Times New Roman" w:hAnsi="Times New Roman"/>
          <w:sz w:val="28"/>
          <w:szCs w:val="28"/>
          <w:lang w:val="ru-RU"/>
        </w:rPr>
        <w:t>Охарактеризуйте процесс подготовки данных и разработки функций в машинном обучении.</w:t>
      </w:r>
    </w:p>
    <w:p w14:paraId="6FF1CB6F" w14:textId="77777777" w:rsidR="00CC39CE" w:rsidRPr="00012F15" w:rsidRDefault="00CC39CE" w:rsidP="00012F15">
      <w:pPr>
        <w:pStyle w:val="a3"/>
        <w:numPr>
          <w:ilvl w:val="0"/>
          <w:numId w:val="22"/>
        </w:numPr>
        <w:spacing w:after="0" w:line="240" w:lineRule="auto"/>
        <w:jc w:val="both"/>
        <w:rPr>
          <w:rFonts w:ascii="Times New Roman" w:hAnsi="Times New Roman"/>
          <w:sz w:val="28"/>
          <w:szCs w:val="28"/>
          <w:lang w:val="ru-RU"/>
        </w:rPr>
      </w:pPr>
      <w:r w:rsidRPr="00012F15">
        <w:rPr>
          <w:rFonts w:ascii="Times New Roman" w:hAnsi="Times New Roman"/>
          <w:sz w:val="28"/>
          <w:szCs w:val="28"/>
          <w:lang w:val="ru-RU"/>
        </w:rPr>
        <w:t>Охарактеризуйте принципы работы машинного обучения: виды машинного обучения и минимизация функции потерь.</w:t>
      </w:r>
    </w:p>
    <w:p w14:paraId="2A164A27" w14:textId="77777777" w:rsidR="00CC39CE" w:rsidRPr="00012F15" w:rsidRDefault="00CC39CE" w:rsidP="00012F15">
      <w:pPr>
        <w:pStyle w:val="a3"/>
        <w:numPr>
          <w:ilvl w:val="0"/>
          <w:numId w:val="22"/>
        </w:numPr>
        <w:spacing w:after="0" w:line="240" w:lineRule="auto"/>
        <w:jc w:val="both"/>
        <w:rPr>
          <w:rFonts w:ascii="Times New Roman" w:hAnsi="Times New Roman"/>
          <w:sz w:val="28"/>
          <w:szCs w:val="28"/>
          <w:lang w:val="ru-RU"/>
        </w:rPr>
      </w:pPr>
      <w:r w:rsidRPr="00012F15">
        <w:rPr>
          <w:rFonts w:ascii="Times New Roman" w:hAnsi="Times New Roman"/>
          <w:sz w:val="28"/>
          <w:szCs w:val="28"/>
          <w:lang w:val="ru-RU"/>
        </w:rPr>
        <w:t xml:space="preserve">Охарактеризуйте метрики качества классификации: матрица ошибок (неточностей), </w:t>
      </w:r>
      <w:proofErr w:type="spellStart"/>
      <w:r w:rsidRPr="00012F15">
        <w:rPr>
          <w:rFonts w:ascii="Times New Roman" w:hAnsi="Times New Roman"/>
          <w:sz w:val="28"/>
          <w:szCs w:val="28"/>
          <w:lang w:val="ru-RU"/>
        </w:rPr>
        <w:t>Accuracy</w:t>
      </w:r>
      <w:proofErr w:type="spellEnd"/>
      <w:r w:rsidRPr="00012F15">
        <w:rPr>
          <w:rFonts w:ascii="Times New Roman" w:hAnsi="Times New Roman"/>
          <w:sz w:val="28"/>
          <w:szCs w:val="28"/>
          <w:lang w:val="ru-RU"/>
        </w:rPr>
        <w:t xml:space="preserve">, </w:t>
      </w:r>
      <w:proofErr w:type="spellStart"/>
      <w:r w:rsidRPr="00012F15">
        <w:rPr>
          <w:rFonts w:ascii="Times New Roman" w:hAnsi="Times New Roman"/>
          <w:sz w:val="28"/>
          <w:szCs w:val="28"/>
          <w:lang w:val="ru-RU"/>
        </w:rPr>
        <w:t>Precision</w:t>
      </w:r>
      <w:proofErr w:type="spellEnd"/>
      <w:r w:rsidRPr="00012F15">
        <w:rPr>
          <w:rFonts w:ascii="Times New Roman" w:hAnsi="Times New Roman"/>
          <w:sz w:val="28"/>
          <w:szCs w:val="28"/>
          <w:lang w:val="ru-RU"/>
        </w:rPr>
        <w:t xml:space="preserve"> и </w:t>
      </w:r>
      <w:proofErr w:type="spellStart"/>
      <w:r w:rsidRPr="00012F15">
        <w:rPr>
          <w:rFonts w:ascii="Times New Roman" w:hAnsi="Times New Roman"/>
          <w:sz w:val="28"/>
          <w:szCs w:val="28"/>
          <w:lang w:val="ru-RU"/>
        </w:rPr>
        <w:t>Recall</w:t>
      </w:r>
      <w:proofErr w:type="spellEnd"/>
      <w:r w:rsidRPr="00012F15">
        <w:rPr>
          <w:rFonts w:ascii="Times New Roman" w:hAnsi="Times New Roman"/>
          <w:sz w:val="28"/>
          <w:szCs w:val="28"/>
          <w:lang w:val="ru-RU"/>
        </w:rPr>
        <w:t>, F1-мера.</w:t>
      </w:r>
    </w:p>
    <w:p w14:paraId="2BC4602F" w14:textId="77777777" w:rsidR="00012F15" w:rsidRPr="00012F15" w:rsidRDefault="00012F15" w:rsidP="00012F15">
      <w:pPr>
        <w:pStyle w:val="a3"/>
        <w:numPr>
          <w:ilvl w:val="0"/>
          <w:numId w:val="22"/>
        </w:numPr>
        <w:autoSpaceDE w:val="0"/>
        <w:autoSpaceDN w:val="0"/>
        <w:adjustRightInd w:val="0"/>
        <w:spacing w:after="0" w:line="240" w:lineRule="auto"/>
        <w:contextualSpacing/>
        <w:rPr>
          <w:rFonts w:ascii="Times New Roman" w:hAnsi="Times New Roman"/>
          <w:sz w:val="28"/>
          <w:szCs w:val="28"/>
          <w:lang w:val="ru-RU" w:eastAsia="ru-RU"/>
        </w:rPr>
      </w:pPr>
      <w:bookmarkStart w:id="9" w:name="_Toc357561131"/>
      <w:r w:rsidRPr="00012F15">
        <w:rPr>
          <w:rFonts w:ascii="Times New Roman" w:hAnsi="Times New Roman"/>
          <w:sz w:val="28"/>
          <w:szCs w:val="28"/>
          <w:lang w:val="ru-RU" w:eastAsia="ru-RU"/>
        </w:rPr>
        <w:t>Охарактеризуйте понятие Business Intelligence.</w:t>
      </w:r>
    </w:p>
    <w:p w14:paraId="27AAB6AE" w14:textId="77777777" w:rsidR="00012F15" w:rsidRPr="00012F15" w:rsidRDefault="00012F15" w:rsidP="00012F15">
      <w:pPr>
        <w:pStyle w:val="a3"/>
        <w:numPr>
          <w:ilvl w:val="0"/>
          <w:numId w:val="22"/>
        </w:numPr>
        <w:autoSpaceDE w:val="0"/>
        <w:autoSpaceDN w:val="0"/>
        <w:adjustRightInd w:val="0"/>
        <w:spacing w:line="240" w:lineRule="auto"/>
        <w:contextualSpacing/>
        <w:rPr>
          <w:rFonts w:ascii="Times New Roman" w:hAnsi="Times New Roman"/>
          <w:sz w:val="28"/>
          <w:szCs w:val="28"/>
          <w:lang w:val="ru-RU" w:eastAsia="ru-RU"/>
        </w:rPr>
      </w:pPr>
      <w:r w:rsidRPr="00012F15">
        <w:rPr>
          <w:rFonts w:ascii="Times New Roman" w:hAnsi="Times New Roman"/>
          <w:sz w:val="28"/>
          <w:szCs w:val="28"/>
          <w:lang w:val="ru-RU" w:eastAsia="ru-RU"/>
        </w:rPr>
        <w:t>Назовите требования к системам BI.</w:t>
      </w:r>
    </w:p>
    <w:p w14:paraId="5B2EEF40"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Назовите типовые блоки современных BI-систем.</w:t>
      </w:r>
    </w:p>
    <w:p w14:paraId="329D5360"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bookmarkStart w:id="10" w:name="_Hlk134185637"/>
      <w:r w:rsidRPr="00012F15">
        <w:rPr>
          <w:rFonts w:ascii="Times New Roman" w:hAnsi="Times New Roman"/>
          <w:sz w:val="28"/>
          <w:szCs w:val="28"/>
          <w:lang w:val="ru-RU" w:eastAsia="ru-RU"/>
        </w:rPr>
        <w:lastRenderedPageBreak/>
        <w:t>Охарактеризуйте</w:t>
      </w:r>
      <w:bookmarkEnd w:id="10"/>
      <w:r w:rsidRPr="00012F15">
        <w:rPr>
          <w:rFonts w:ascii="Times New Roman" w:hAnsi="Times New Roman"/>
          <w:sz w:val="28"/>
          <w:szCs w:val="28"/>
          <w:lang w:val="ru-RU" w:eastAsia="ru-RU"/>
        </w:rPr>
        <w:t xml:space="preserve"> особенности данных, накопленных в компаниях. Формализация данных.</w:t>
      </w:r>
    </w:p>
    <w:p w14:paraId="58945DA5"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Охарактеризуйте методы сбора данных. Требования к данным.</w:t>
      </w:r>
    </w:p>
    <w:p w14:paraId="4ED95FA1"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Укажите место аналитических систем в корпоративной системе управления.</w:t>
      </w:r>
    </w:p>
    <w:p w14:paraId="37A9C5C0"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 xml:space="preserve">Охарактеризуйте процедуру и цели консолидации данных. </w:t>
      </w:r>
    </w:p>
    <w:p w14:paraId="07143337"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Назовите задачи, решаемые при консолидации данных.</w:t>
      </w:r>
    </w:p>
    <w:p w14:paraId="2CFD7E01"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13D7A89C"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r w:rsidRPr="00012F15">
        <w:rPr>
          <w:rFonts w:ascii="Times New Roman" w:hAnsi="Times New Roman"/>
          <w:sz w:val="28"/>
          <w:szCs w:val="28"/>
          <w:lang w:val="ru-RU" w:eastAsia="ru-RU"/>
        </w:rPr>
        <w:t>Определить роль и место анализа в процессе принятия решения.</w:t>
      </w:r>
      <w:bookmarkEnd w:id="9"/>
    </w:p>
    <w:p w14:paraId="536C1DA5"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bookmarkStart w:id="11" w:name="_Toc357561132"/>
      <w:r w:rsidRPr="00012F15">
        <w:rPr>
          <w:rFonts w:ascii="Times New Roman" w:hAnsi="Times New Roman"/>
          <w:sz w:val="28"/>
          <w:szCs w:val="28"/>
          <w:lang w:val="ru-RU" w:eastAsia="ru-RU"/>
        </w:rPr>
        <w:t>Укажите особенности информационно-аналитических и BI-систем.</w:t>
      </w:r>
      <w:bookmarkEnd w:id="11"/>
    </w:p>
    <w:p w14:paraId="75BA2CE3"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bookmarkStart w:id="12" w:name="_Toc357561133"/>
      <w:r w:rsidRPr="00012F15">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2"/>
    </w:p>
    <w:p w14:paraId="0258FA87" w14:textId="77777777" w:rsidR="00012F15" w:rsidRPr="00012F15" w:rsidRDefault="00012F15" w:rsidP="00012F15">
      <w:pPr>
        <w:pStyle w:val="a3"/>
        <w:numPr>
          <w:ilvl w:val="0"/>
          <w:numId w:val="22"/>
        </w:numPr>
        <w:autoSpaceDE w:val="0"/>
        <w:autoSpaceDN w:val="0"/>
        <w:adjustRightInd w:val="0"/>
        <w:spacing w:line="240" w:lineRule="auto"/>
        <w:contextualSpacing/>
        <w:jc w:val="both"/>
        <w:rPr>
          <w:rFonts w:ascii="Times New Roman" w:hAnsi="Times New Roman"/>
          <w:sz w:val="28"/>
          <w:szCs w:val="28"/>
          <w:lang w:val="ru-RU" w:eastAsia="ru-RU"/>
        </w:rPr>
      </w:pPr>
      <w:bookmarkStart w:id="13" w:name="_Toc357561134"/>
      <w:r w:rsidRPr="00012F15">
        <w:rPr>
          <w:rFonts w:ascii="Times New Roman" w:hAnsi="Times New Roman"/>
          <w:sz w:val="28"/>
          <w:szCs w:val="28"/>
          <w:lang w:val="ru-RU" w:eastAsia="ru-RU"/>
        </w:rPr>
        <w:t>Укажите основные принципы разделения транзакционных и аналитических систем.</w:t>
      </w:r>
      <w:bookmarkEnd w:id="13"/>
    </w:p>
    <w:p w14:paraId="44BF819A" w14:textId="77777777" w:rsidR="00CC39CE" w:rsidRDefault="00CC39CE" w:rsidP="00CC39CE">
      <w:pPr>
        <w:pStyle w:val="Style10"/>
        <w:widowControl/>
        <w:jc w:val="center"/>
        <w:rPr>
          <w:i/>
          <w:sz w:val="28"/>
          <w:szCs w:val="28"/>
        </w:rPr>
      </w:pPr>
      <w:r>
        <w:rPr>
          <w:i/>
          <w:sz w:val="28"/>
          <w:szCs w:val="28"/>
        </w:rPr>
        <w:t>Примерные практические задания к зачету:</w:t>
      </w:r>
    </w:p>
    <w:p w14:paraId="01DBDD39" w14:textId="77777777" w:rsidR="00CC39CE" w:rsidRDefault="00CC39CE" w:rsidP="00CC39CE">
      <w:pPr>
        <w:pStyle w:val="Style10"/>
        <w:widowControl/>
        <w:numPr>
          <w:ilvl w:val="0"/>
          <w:numId w:val="12"/>
        </w:numPr>
        <w:ind w:left="426" w:hanging="426"/>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в </w:t>
      </w:r>
      <w:r>
        <w:rPr>
          <w:iCs/>
          <w:sz w:val="28"/>
          <w:szCs w:val="28"/>
        </w:rPr>
        <w:t>выбранной среде</w:t>
      </w:r>
      <w:r w:rsidRPr="00F767F1">
        <w:rPr>
          <w:iCs/>
          <w:sz w:val="28"/>
          <w:szCs w:val="28"/>
        </w:rPr>
        <w:t>.</w:t>
      </w:r>
    </w:p>
    <w:p w14:paraId="6AC272E0" w14:textId="77777777" w:rsidR="00CC39CE" w:rsidRDefault="00CC39CE" w:rsidP="00CC39CE">
      <w:pPr>
        <w:pStyle w:val="Style10"/>
        <w:widowControl/>
        <w:numPr>
          <w:ilvl w:val="0"/>
          <w:numId w:val="12"/>
        </w:numPr>
        <w:ind w:left="426" w:hanging="426"/>
        <w:jc w:val="both"/>
        <w:rPr>
          <w:iCs/>
          <w:sz w:val="28"/>
          <w:szCs w:val="28"/>
        </w:rPr>
      </w:pPr>
      <w:r w:rsidRPr="00F767F1">
        <w:rPr>
          <w:iCs/>
          <w:sz w:val="28"/>
          <w:szCs w:val="28"/>
        </w:rPr>
        <w:t>Визуализация результатов аналитики: в библиотеки Altair, Plotly,</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40BDEACC" w14:textId="77777777" w:rsidR="00CC39CE" w:rsidRPr="00F767F1" w:rsidRDefault="00CC39CE" w:rsidP="00CC39CE">
      <w:pPr>
        <w:pStyle w:val="Style10"/>
        <w:widowControl/>
        <w:numPr>
          <w:ilvl w:val="0"/>
          <w:numId w:val="12"/>
        </w:numPr>
        <w:ind w:left="426" w:hanging="426"/>
        <w:jc w:val="both"/>
        <w:rPr>
          <w:iCs/>
          <w:sz w:val="28"/>
          <w:szCs w:val="28"/>
        </w:rPr>
      </w:pPr>
      <w:r w:rsidRPr="00F767F1">
        <w:rPr>
          <w:iCs/>
          <w:sz w:val="28"/>
          <w:szCs w:val="28"/>
        </w:rPr>
        <w:t>Базовая аналитика и описательные статистики на больших объемах структурированных данных с использованием библиотек Polar, Vaex, Dask, Modin, Ray.</w:t>
      </w:r>
    </w:p>
    <w:p w14:paraId="50E56269" w14:textId="77777777" w:rsidR="00CC39CE" w:rsidRPr="00F767F1" w:rsidRDefault="00CC39CE" w:rsidP="00CC39CE">
      <w:pPr>
        <w:pStyle w:val="a3"/>
        <w:numPr>
          <w:ilvl w:val="0"/>
          <w:numId w:val="12"/>
        </w:numPr>
        <w:ind w:left="426" w:hanging="426"/>
        <w:jc w:val="both"/>
        <w:rPr>
          <w:rFonts w:ascii="Times New Roman" w:hAnsi="Times New Roman"/>
          <w:iCs/>
          <w:sz w:val="28"/>
          <w:szCs w:val="28"/>
          <w:lang w:val="ru-RU" w:eastAsia="ru-RU"/>
        </w:rPr>
      </w:pPr>
      <w:r w:rsidRPr="00F767F1">
        <w:rPr>
          <w:rFonts w:ascii="Times New Roman" w:hAnsi="Times New Roman"/>
          <w:iCs/>
          <w:sz w:val="28"/>
          <w:szCs w:val="28"/>
          <w:lang w:val="ru-RU" w:eastAsia="ru-RU"/>
        </w:rPr>
        <w:t>Визуальная аналитика больших объемах структурированных данных</w:t>
      </w:r>
      <w:r w:rsidRPr="00F767F1">
        <w:rPr>
          <w:iCs/>
          <w:sz w:val="28"/>
          <w:szCs w:val="28"/>
          <w:lang w:val="ru-RU"/>
        </w:rPr>
        <w:t xml:space="preserve"> </w:t>
      </w:r>
      <w:r w:rsidRPr="00F767F1">
        <w:rPr>
          <w:rFonts w:ascii="Times New Roman" w:hAnsi="Times New Roman"/>
          <w:iCs/>
          <w:sz w:val="28"/>
          <w:szCs w:val="28"/>
          <w:lang w:val="ru-RU" w:eastAsia="ru-RU"/>
        </w:rPr>
        <w:t>с использованием библиотек Polar, Vaex, Dask, Modin, Ray.</w:t>
      </w:r>
    </w:p>
    <w:p w14:paraId="0AFD28DE" w14:textId="77777777" w:rsidR="00CC39CE" w:rsidRPr="00F4203B" w:rsidRDefault="00CC39CE" w:rsidP="00CC39CE">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2D159482" w14:textId="77777777" w:rsidR="00CC39CE" w:rsidRPr="0032158D" w:rsidRDefault="00CC39CE" w:rsidP="00CC39CE">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2FEEFA1F" w14:textId="77777777" w:rsidR="00CC39CE" w:rsidRPr="0032158D" w:rsidRDefault="00CC39CE" w:rsidP="00CC39CE">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DFE4841" w14:textId="77777777" w:rsidR="00CC39CE" w:rsidRDefault="00CC39CE" w:rsidP="00CC39CE">
      <w:pPr>
        <w:spacing w:after="0" w:line="240" w:lineRule="auto"/>
        <w:rPr>
          <w:rFonts w:ascii="Times New Roman" w:hAnsi="Times New Roman"/>
          <w:b/>
          <w:bCs/>
          <w:sz w:val="28"/>
          <w:szCs w:val="28"/>
          <w:lang w:val="ru-RU"/>
        </w:rPr>
      </w:pPr>
      <w:r>
        <w:rPr>
          <w:rFonts w:ascii="Times New Roman" w:hAnsi="Times New Roman"/>
          <w:b/>
          <w:bCs/>
          <w:sz w:val="28"/>
          <w:szCs w:val="28"/>
          <w:lang w:val="ru-RU"/>
        </w:rPr>
        <w:t>8. Перечень основной и дополнительной литературы, необходимой для освоения дисциплины</w:t>
      </w:r>
    </w:p>
    <w:p w14:paraId="5CA78FD5" w14:textId="77777777" w:rsidR="00276742" w:rsidRPr="00091619" w:rsidRDefault="00276742" w:rsidP="00276742">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2345B9A5" w14:textId="77777777" w:rsidR="00276742" w:rsidRPr="003967E5" w:rsidRDefault="00276742" w:rsidP="00276742">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4EFAB8F" w14:textId="77777777" w:rsidR="00276742" w:rsidRPr="003967E5" w:rsidRDefault="00276742" w:rsidP="00276742">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399564C4" w14:textId="77777777" w:rsidR="00276742" w:rsidRPr="003967E5" w:rsidRDefault="00276742" w:rsidP="00276742">
      <w:pPr>
        <w:pStyle w:val="a3"/>
        <w:numPr>
          <w:ilvl w:val="0"/>
          <w:numId w:val="16"/>
        </w:numPr>
        <w:autoSpaceDE w:val="0"/>
        <w:autoSpaceDN w:val="0"/>
        <w:adjustRightInd w:val="0"/>
        <w:spacing w:after="0" w:line="240" w:lineRule="auto"/>
        <w:ind w:left="284" w:hanging="284"/>
        <w:jc w:val="both"/>
        <w:rPr>
          <w:rFonts w:ascii="Times New Roman" w:hAnsi="Times New Roman"/>
          <w:sz w:val="28"/>
          <w:szCs w:val="28"/>
          <w:lang w:val="ru-RU" w:eastAsia="ru-RU"/>
        </w:rPr>
      </w:pPr>
      <w:r w:rsidRPr="003967E5">
        <w:rPr>
          <w:rFonts w:ascii="Times New Roman" w:hAnsi="Times New Roman"/>
          <w:sz w:val="28"/>
          <w:szCs w:val="28"/>
          <w:lang w:val="ru-RU" w:eastAsia="ru-RU"/>
        </w:rPr>
        <w:lastRenderedPageBreak/>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3347888C" w14:textId="77777777" w:rsidR="00276742" w:rsidRPr="003967E5" w:rsidRDefault="00276742" w:rsidP="00276742">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14" w:name="_Toc85402988"/>
      <w:bookmarkStart w:id="15" w:name="_Toc86842804"/>
      <w:r w:rsidRPr="003967E5">
        <w:rPr>
          <w:rFonts w:ascii="Times New Roman" w:hAnsi="Times New Roman"/>
          <w:b/>
          <w:i/>
          <w:color w:val="000000"/>
          <w:kern w:val="1"/>
          <w:sz w:val="28"/>
          <w:szCs w:val="28"/>
          <w:lang w:val="ru-RU" w:eastAsia="ru-RU"/>
        </w:rPr>
        <w:t>а) основная:</w:t>
      </w:r>
    </w:p>
    <w:p w14:paraId="5A4E386D" w14:textId="77777777" w:rsidR="00276742" w:rsidRPr="003967E5" w:rsidRDefault="00276742" w:rsidP="00276742">
      <w:pPr>
        <w:numPr>
          <w:ilvl w:val="0"/>
          <w:numId w:val="14"/>
        </w:numPr>
        <w:spacing w:after="160" w:line="240" w:lineRule="auto"/>
        <w:ind w:left="284" w:right="-1" w:hanging="284"/>
        <w:contextualSpacing/>
        <w:jc w:val="both"/>
        <w:rPr>
          <w:rFonts w:ascii="Times New Roman" w:eastAsia="Calibri" w:hAnsi="Times New Roman"/>
          <w:sz w:val="28"/>
          <w:szCs w:val="28"/>
          <w:lang w:val="ru-RU" w:eastAsia="zh-CN"/>
        </w:rPr>
      </w:pPr>
      <w:r w:rsidRPr="00D41E5C">
        <w:rPr>
          <w:rFonts w:ascii="Times New Roman" w:eastAsia="Calibri" w:hAnsi="Times New Roman"/>
          <w:sz w:val="28"/>
          <w:szCs w:val="28"/>
          <w:lang w:val="ru-RU" w:eastAsia="zh-CN"/>
        </w:rPr>
        <w:t xml:space="preserve">Платонов, А. В. Машинное обучение: учебное пособие для вузов / А. В. Платонов. — </w:t>
      </w:r>
      <w:proofErr w:type="gramStart"/>
      <w:r w:rsidRPr="00D41E5C">
        <w:rPr>
          <w:rFonts w:ascii="Times New Roman" w:eastAsia="Calibri" w:hAnsi="Times New Roman"/>
          <w:sz w:val="28"/>
          <w:szCs w:val="28"/>
          <w:lang w:val="ru-RU" w:eastAsia="zh-CN"/>
        </w:rPr>
        <w:t>Москва :</w:t>
      </w:r>
      <w:proofErr w:type="gramEnd"/>
      <w:r w:rsidRPr="00D41E5C">
        <w:rPr>
          <w:rFonts w:ascii="Times New Roman" w:eastAsia="Calibri" w:hAnsi="Times New Roman"/>
          <w:sz w:val="28"/>
          <w:szCs w:val="28"/>
          <w:lang w:val="ru-RU" w:eastAsia="zh-CN"/>
        </w:rPr>
        <w:t xml:space="preserve"> </w:t>
      </w:r>
      <w:proofErr w:type="spellStart"/>
      <w:r w:rsidRPr="00D41E5C">
        <w:rPr>
          <w:rFonts w:ascii="Times New Roman" w:eastAsia="Calibri" w:hAnsi="Times New Roman"/>
          <w:sz w:val="28"/>
          <w:szCs w:val="28"/>
          <w:lang w:val="ru-RU" w:eastAsia="zh-CN"/>
        </w:rPr>
        <w:t>Юрайт</w:t>
      </w:r>
      <w:proofErr w:type="spellEnd"/>
      <w:r w:rsidRPr="00D41E5C">
        <w:rPr>
          <w:rFonts w:ascii="Times New Roman" w:eastAsia="Calibri" w:hAnsi="Times New Roman"/>
          <w:sz w:val="28"/>
          <w:szCs w:val="28"/>
          <w:lang w:val="ru-RU" w:eastAsia="zh-CN"/>
        </w:rPr>
        <w:t xml:space="preserve">, 2023. — 85 с. — (Высшее образование). — ЭБС </w:t>
      </w:r>
      <w:proofErr w:type="spellStart"/>
      <w:r w:rsidRPr="00D41E5C">
        <w:rPr>
          <w:rFonts w:ascii="Times New Roman" w:eastAsia="Calibri" w:hAnsi="Times New Roman"/>
          <w:sz w:val="28"/>
          <w:szCs w:val="28"/>
          <w:lang w:val="ru-RU" w:eastAsia="zh-CN"/>
        </w:rPr>
        <w:t>Юрайт</w:t>
      </w:r>
      <w:proofErr w:type="spellEnd"/>
      <w:r w:rsidRPr="00D41E5C">
        <w:rPr>
          <w:rFonts w:ascii="Times New Roman" w:eastAsia="Calibri" w:hAnsi="Times New Roman"/>
          <w:sz w:val="28"/>
          <w:szCs w:val="28"/>
          <w:lang w:val="ru-RU" w:eastAsia="zh-CN"/>
        </w:rPr>
        <w:t>. — URL: https://ezpro.fa.ru:2058/</w:t>
      </w:r>
      <w:r>
        <w:rPr>
          <w:rFonts w:ascii="Times New Roman" w:eastAsia="Calibri" w:hAnsi="Times New Roman"/>
          <w:sz w:val="28"/>
          <w:szCs w:val="28"/>
          <w:lang w:val="ru-RU" w:eastAsia="zh-CN"/>
        </w:rPr>
        <w:t>bcode/520544 (дата обращения: 19.12</w:t>
      </w:r>
      <w:r w:rsidRPr="00D41E5C">
        <w:rPr>
          <w:rFonts w:ascii="Times New Roman" w:eastAsia="Calibri" w:hAnsi="Times New Roman"/>
          <w:sz w:val="28"/>
          <w:szCs w:val="28"/>
          <w:lang w:val="ru-RU" w:eastAsia="zh-CN"/>
        </w:rPr>
        <w:t xml:space="preserve">.2023). – </w:t>
      </w:r>
      <w:proofErr w:type="gramStart"/>
      <w:r w:rsidRPr="00D41E5C">
        <w:rPr>
          <w:rFonts w:ascii="Times New Roman" w:eastAsia="Calibri" w:hAnsi="Times New Roman"/>
          <w:sz w:val="28"/>
          <w:szCs w:val="28"/>
          <w:lang w:val="ru-RU" w:eastAsia="zh-CN"/>
        </w:rPr>
        <w:t>Текст :</w:t>
      </w:r>
      <w:proofErr w:type="gramEnd"/>
      <w:r w:rsidRPr="00D41E5C">
        <w:rPr>
          <w:rFonts w:ascii="Times New Roman" w:eastAsia="Calibri" w:hAnsi="Times New Roman"/>
          <w:sz w:val="28"/>
          <w:szCs w:val="28"/>
          <w:lang w:val="ru-RU" w:eastAsia="zh-CN"/>
        </w:rPr>
        <w:t xml:space="preserve"> электронный.</w:t>
      </w:r>
    </w:p>
    <w:p w14:paraId="05D79813" w14:textId="77777777" w:rsidR="00276742" w:rsidRPr="003967E5" w:rsidRDefault="00276742" w:rsidP="00276742">
      <w:pPr>
        <w:numPr>
          <w:ilvl w:val="0"/>
          <w:numId w:val="14"/>
        </w:numPr>
        <w:tabs>
          <w:tab w:val="left" w:pos="567"/>
        </w:tabs>
        <w:autoSpaceDE w:val="0"/>
        <w:autoSpaceDN w:val="0"/>
        <w:adjustRightInd w:val="0"/>
        <w:spacing w:after="160" w:line="240" w:lineRule="auto"/>
        <w:ind w:left="284" w:right="-2" w:hanging="284"/>
        <w:contextualSpacing/>
        <w:jc w:val="both"/>
        <w:rPr>
          <w:rFonts w:ascii="Times New Roman" w:eastAsia="Calibri" w:hAnsi="Times New Roman"/>
          <w:sz w:val="28"/>
          <w:szCs w:val="28"/>
          <w:lang w:val="ru-RU" w:eastAsia="zh-CN"/>
        </w:rPr>
      </w:pPr>
      <w:r w:rsidRPr="00D41E5C">
        <w:rPr>
          <w:rFonts w:ascii="Times New Roman" w:eastAsia="Calibri" w:hAnsi="Times New Roman"/>
          <w:sz w:val="28"/>
          <w:szCs w:val="28"/>
          <w:lang w:val="ru-RU" w:eastAsia="zh-CN"/>
        </w:rPr>
        <w:t>Чернышев, С</w:t>
      </w:r>
      <w:r>
        <w:rPr>
          <w:rFonts w:ascii="Times New Roman" w:eastAsia="Calibri" w:hAnsi="Times New Roman"/>
          <w:sz w:val="28"/>
          <w:szCs w:val="28"/>
          <w:lang w:val="ru-RU" w:eastAsia="zh-CN"/>
        </w:rPr>
        <w:t>. А.</w:t>
      </w:r>
      <w:r w:rsidRPr="00D41E5C">
        <w:rPr>
          <w:rFonts w:ascii="Times New Roman" w:eastAsia="Calibri" w:hAnsi="Times New Roman"/>
          <w:sz w:val="28"/>
          <w:szCs w:val="28"/>
          <w:lang w:val="ru-RU" w:eastAsia="zh-CN"/>
        </w:rPr>
        <w:t xml:space="preserve"> Алгоритмы и структуры данных на </w:t>
      </w:r>
      <w:proofErr w:type="spellStart"/>
      <w:proofErr w:type="gramStart"/>
      <w:r w:rsidRPr="00D41E5C">
        <w:rPr>
          <w:rFonts w:ascii="Times New Roman" w:eastAsia="Calibri" w:hAnsi="Times New Roman"/>
          <w:sz w:val="28"/>
          <w:szCs w:val="28"/>
          <w:lang w:val="ru-RU" w:eastAsia="zh-CN"/>
        </w:rPr>
        <w:t>Python</w:t>
      </w:r>
      <w:proofErr w:type="spellEnd"/>
      <w:r w:rsidRPr="00D41E5C">
        <w:rPr>
          <w:rFonts w:ascii="Times New Roman" w:eastAsia="Calibri" w:hAnsi="Times New Roman"/>
          <w:sz w:val="28"/>
          <w:szCs w:val="28"/>
          <w:lang w:val="ru-RU" w:eastAsia="zh-CN"/>
        </w:rPr>
        <w:t xml:space="preserve"> :</w:t>
      </w:r>
      <w:proofErr w:type="gramEnd"/>
      <w:r w:rsidRPr="00D41E5C">
        <w:rPr>
          <w:rFonts w:ascii="Times New Roman" w:eastAsia="Calibri" w:hAnsi="Times New Roman"/>
          <w:sz w:val="28"/>
          <w:szCs w:val="28"/>
          <w:lang w:val="ru-RU" w:eastAsia="zh-CN"/>
        </w:rPr>
        <w:t xml:space="preserve"> учебное пособие / С. А. Чернышев. — </w:t>
      </w:r>
      <w:proofErr w:type="gramStart"/>
      <w:r w:rsidRPr="00D41E5C">
        <w:rPr>
          <w:rFonts w:ascii="Times New Roman" w:eastAsia="Calibri" w:hAnsi="Times New Roman"/>
          <w:sz w:val="28"/>
          <w:szCs w:val="28"/>
          <w:lang w:val="ru-RU" w:eastAsia="zh-CN"/>
        </w:rPr>
        <w:t>Москва :</w:t>
      </w:r>
      <w:proofErr w:type="gramEnd"/>
      <w:r w:rsidRPr="00D41E5C">
        <w:rPr>
          <w:rFonts w:ascii="Times New Roman" w:eastAsia="Calibri" w:hAnsi="Times New Roman"/>
          <w:sz w:val="28"/>
          <w:szCs w:val="28"/>
          <w:lang w:val="ru-RU" w:eastAsia="zh-CN"/>
        </w:rPr>
        <w:t xml:space="preserve"> </w:t>
      </w:r>
      <w:proofErr w:type="spellStart"/>
      <w:r w:rsidRPr="00D41E5C">
        <w:rPr>
          <w:rFonts w:ascii="Times New Roman" w:eastAsia="Calibri" w:hAnsi="Times New Roman"/>
          <w:sz w:val="28"/>
          <w:szCs w:val="28"/>
          <w:lang w:val="ru-RU" w:eastAsia="zh-CN"/>
        </w:rPr>
        <w:t>КноРус</w:t>
      </w:r>
      <w:proofErr w:type="spellEnd"/>
      <w:r w:rsidRPr="00D41E5C">
        <w:rPr>
          <w:rFonts w:ascii="Times New Roman" w:eastAsia="Calibri" w:hAnsi="Times New Roman"/>
          <w:sz w:val="28"/>
          <w:szCs w:val="28"/>
          <w:lang w:val="ru-RU" w:eastAsia="zh-CN"/>
        </w:rPr>
        <w:t>, 2024. — 326 с. — ЭБС BOOK.ru. — URL: https://book.ru/</w:t>
      </w:r>
      <w:r>
        <w:rPr>
          <w:rFonts w:ascii="Times New Roman" w:eastAsia="Calibri" w:hAnsi="Times New Roman"/>
          <w:sz w:val="28"/>
          <w:szCs w:val="28"/>
          <w:lang w:val="ru-RU" w:eastAsia="zh-CN"/>
        </w:rPr>
        <w:t xml:space="preserve">book/949701 (дата обращения: </w:t>
      </w:r>
      <w:r w:rsidRPr="00D41E5C">
        <w:rPr>
          <w:rFonts w:ascii="Times New Roman" w:eastAsia="Calibri" w:hAnsi="Times New Roman"/>
          <w:sz w:val="28"/>
          <w:szCs w:val="28"/>
          <w:lang w:val="ru-RU" w:eastAsia="zh-CN"/>
        </w:rPr>
        <w:t>19</w:t>
      </w:r>
      <w:r>
        <w:rPr>
          <w:rFonts w:ascii="Times New Roman" w:eastAsia="Calibri" w:hAnsi="Times New Roman"/>
          <w:sz w:val="28"/>
          <w:szCs w:val="28"/>
          <w:lang w:val="ru-RU" w:eastAsia="zh-CN"/>
        </w:rPr>
        <w:t>.12</w:t>
      </w:r>
      <w:r w:rsidRPr="00D41E5C">
        <w:rPr>
          <w:rFonts w:ascii="Times New Roman" w:eastAsia="Calibri" w:hAnsi="Times New Roman"/>
          <w:sz w:val="28"/>
          <w:szCs w:val="28"/>
          <w:lang w:val="ru-RU" w:eastAsia="zh-CN"/>
        </w:rPr>
        <w:t xml:space="preserve">.2023). — </w:t>
      </w:r>
      <w:proofErr w:type="gramStart"/>
      <w:r w:rsidRPr="00D41E5C">
        <w:rPr>
          <w:rFonts w:ascii="Times New Roman" w:eastAsia="Calibri" w:hAnsi="Times New Roman"/>
          <w:sz w:val="28"/>
          <w:szCs w:val="28"/>
          <w:lang w:val="ru-RU" w:eastAsia="zh-CN"/>
        </w:rPr>
        <w:t>Текст :</w:t>
      </w:r>
      <w:proofErr w:type="gramEnd"/>
      <w:r w:rsidRPr="00D41E5C">
        <w:rPr>
          <w:rFonts w:ascii="Times New Roman" w:eastAsia="Calibri" w:hAnsi="Times New Roman"/>
          <w:sz w:val="28"/>
          <w:szCs w:val="28"/>
          <w:lang w:val="ru-RU" w:eastAsia="zh-CN"/>
        </w:rPr>
        <w:t xml:space="preserve"> электронный.</w:t>
      </w:r>
    </w:p>
    <w:p w14:paraId="3AF1C8A6" w14:textId="77777777" w:rsidR="00276742" w:rsidRPr="003967E5" w:rsidRDefault="00276742" w:rsidP="00276742">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68AB6789" w14:textId="77777777" w:rsidR="00276742" w:rsidRPr="003967E5" w:rsidRDefault="00276742" w:rsidP="00276742">
      <w:pPr>
        <w:numPr>
          <w:ilvl w:val="0"/>
          <w:numId w:val="14"/>
        </w:numPr>
        <w:autoSpaceDE w:val="0"/>
        <w:autoSpaceDN w:val="0"/>
        <w:adjustRightInd w:val="0"/>
        <w:spacing w:after="0" w:line="240" w:lineRule="auto"/>
        <w:ind w:left="284" w:right="-1" w:hanging="284"/>
        <w:contextualSpacing/>
        <w:jc w:val="both"/>
        <w:rPr>
          <w:rFonts w:ascii="Times New Roman" w:eastAsia="Calibri" w:hAnsi="Times New Roman"/>
          <w:sz w:val="28"/>
          <w:szCs w:val="28"/>
          <w:lang w:val="ru-RU" w:eastAsia="zh-CN"/>
        </w:rPr>
      </w:pPr>
      <w:proofErr w:type="spellStart"/>
      <w:r w:rsidRPr="00D41E5C">
        <w:rPr>
          <w:rFonts w:ascii="Times New Roman" w:eastAsia="Calibri" w:hAnsi="Times New Roman"/>
          <w:sz w:val="28"/>
          <w:szCs w:val="28"/>
          <w:lang w:val="ru-RU" w:eastAsia="zh-CN"/>
        </w:rPr>
        <w:t>Макшанов</w:t>
      </w:r>
      <w:proofErr w:type="spellEnd"/>
      <w:r w:rsidRPr="00D41E5C">
        <w:rPr>
          <w:rFonts w:ascii="Times New Roman" w:eastAsia="Calibri" w:hAnsi="Times New Roman"/>
          <w:sz w:val="28"/>
          <w:szCs w:val="28"/>
          <w:lang w:val="ru-RU" w:eastAsia="zh-CN"/>
        </w:rPr>
        <w:t xml:space="preserve">, А. В. Большие данные. </w:t>
      </w:r>
      <w:proofErr w:type="spellStart"/>
      <w:r w:rsidRPr="00D41E5C">
        <w:rPr>
          <w:rFonts w:ascii="Times New Roman" w:eastAsia="Calibri" w:hAnsi="Times New Roman"/>
          <w:sz w:val="28"/>
          <w:szCs w:val="28"/>
          <w:lang w:val="ru-RU" w:eastAsia="zh-CN"/>
        </w:rPr>
        <w:t>Big</w:t>
      </w:r>
      <w:proofErr w:type="spellEnd"/>
      <w:r w:rsidRPr="00D41E5C">
        <w:rPr>
          <w:rFonts w:ascii="Times New Roman" w:eastAsia="Calibri" w:hAnsi="Times New Roman"/>
          <w:sz w:val="28"/>
          <w:szCs w:val="28"/>
          <w:lang w:val="ru-RU" w:eastAsia="zh-CN"/>
        </w:rPr>
        <w:t xml:space="preserve"> </w:t>
      </w:r>
      <w:proofErr w:type="spellStart"/>
      <w:r w:rsidRPr="00D41E5C">
        <w:rPr>
          <w:rFonts w:ascii="Times New Roman" w:eastAsia="Calibri" w:hAnsi="Times New Roman"/>
          <w:sz w:val="28"/>
          <w:szCs w:val="28"/>
          <w:lang w:val="ru-RU" w:eastAsia="zh-CN"/>
        </w:rPr>
        <w:t>Data</w:t>
      </w:r>
      <w:proofErr w:type="spellEnd"/>
      <w:r w:rsidRPr="00D41E5C">
        <w:rPr>
          <w:rFonts w:ascii="Times New Roman" w:eastAsia="Calibri" w:hAnsi="Times New Roman"/>
          <w:sz w:val="28"/>
          <w:szCs w:val="28"/>
          <w:lang w:val="ru-RU" w:eastAsia="zh-CN"/>
        </w:rPr>
        <w:t xml:space="preserve"> / А. В. </w:t>
      </w:r>
      <w:proofErr w:type="spellStart"/>
      <w:r w:rsidRPr="00D41E5C">
        <w:rPr>
          <w:rFonts w:ascii="Times New Roman" w:eastAsia="Calibri" w:hAnsi="Times New Roman"/>
          <w:sz w:val="28"/>
          <w:szCs w:val="28"/>
          <w:lang w:val="ru-RU" w:eastAsia="zh-CN"/>
        </w:rPr>
        <w:t>Макшанов</w:t>
      </w:r>
      <w:proofErr w:type="spellEnd"/>
      <w:r w:rsidRPr="00D41E5C">
        <w:rPr>
          <w:rFonts w:ascii="Times New Roman" w:eastAsia="Calibri" w:hAnsi="Times New Roman"/>
          <w:sz w:val="28"/>
          <w:szCs w:val="28"/>
          <w:lang w:val="ru-RU" w:eastAsia="zh-CN"/>
        </w:rPr>
        <w:t xml:space="preserve">, А. Е. Журавлев, Л. Н. </w:t>
      </w:r>
      <w:proofErr w:type="spellStart"/>
      <w:r w:rsidRPr="00D41E5C">
        <w:rPr>
          <w:rFonts w:ascii="Times New Roman" w:eastAsia="Calibri" w:hAnsi="Times New Roman"/>
          <w:sz w:val="28"/>
          <w:szCs w:val="28"/>
          <w:lang w:val="ru-RU" w:eastAsia="zh-CN"/>
        </w:rPr>
        <w:t>Тындыкарь</w:t>
      </w:r>
      <w:proofErr w:type="spellEnd"/>
      <w:r w:rsidRPr="00D41E5C">
        <w:rPr>
          <w:rFonts w:ascii="Times New Roman" w:eastAsia="Calibri" w:hAnsi="Times New Roman"/>
          <w:sz w:val="28"/>
          <w:szCs w:val="28"/>
          <w:lang w:val="ru-RU" w:eastAsia="zh-CN"/>
        </w:rPr>
        <w:t>. — 3-е изд., стер. — Санкт-</w:t>
      </w:r>
      <w:proofErr w:type="gramStart"/>
      <w:r w:rsidRPr="00D41E5C">
        <w:rPr>
          <w:rFonts w:ascii="Times New Roman" w:eastAsia="Calibri" w:hAnsi="Times New Roman"/>
          <w:sz w:val="28"/>
          <w:szCs w:val="28"/>
          <w:lang w:val="ru-RU" w:eastAsia="zh-CN"/>
        </w:rPr>
        <w:t>Петербург :</w:t>
      </w:r>
      <w:proofErr w:type="gramEnd"/>
      <w:r w:rsidRPr="00D41E5C">
        <w:rPr>
          <w:rFonts w:ascii="Times New Roman" w:eastAsia="Calibri" w:hAnsi="Times New Roman"/>
          <w:sz w:val="28"/>
          <w:szCs w:val="28"/>
          <w:lang w:val="ru-RU" w:eastAsia="zh-CN"/>
        </w:rPr>
        <w:t xml:space="preserve"> Лань, 2023. —</w:t>
      </w:r>
      <w:r>
        <w:rPr>
          <w:rFonts w:ascii="Times New Roman" w:eastAsia="Calibri" w:hAnsi="Times New Roman"/>
          <w:sz w:val="28"/>
          <w:szCs w:val="28"/>
          <w:lang w:val="ru-RU" w:eastAsia="zh-CN"/>
        </w:rPr>
        <w:t xml:space="preserve"> 188 с</w:t>
      </w:r>
      <w:r w:rsidRPr="00D41E5C">
        <w:rPr>
          <w:rFonts w:ascii="Times New Roman" w:eastAsia="Calibri" w:hAnsi="Times New Roman"/>
          <w:sz w:val="28"/>
          <w:szCs w:val="28"/>
          <w:lang w:val="ru-RU" w:eastAsia="zh-CN"/>
        </w:rPr>
        <w:t>. – ЭБС Лань. — URL: https://e.lanbook.com</w:t>
      </w:r>
      <w:r>
        <w:rPr>
          <w:rFonts w:ascii="Times New Roman" w:eastAsia="Calibri" w:hAnsi="Times New Roman"/>
          <w:sz w:val="28"/>
          <w:szCs w:val="28"/>
          <w:lang w:val="ru-RU" w:eastAsia="zh-CN"/>
        </w:rPr>
        <w:t>/book/322664 (дата обращения: 19.12</w:t>
      </w:r>
      <w:r w:rsidRPr="00D41E5C">
        <w:rPr>
          <w:rFonts w:ascii="Times New Roman" w:eastAsia="Calibri" w:hAnsi="Times New Roman"/>
          <w:sz w:val="28"/>
          <w:szCs w:val="28"/>
          <w:lang w:val="ru-RU" w:eastAsia="zh-CN"/>
        </w:rPr>
        <w:t xml:space="preserve">.2023). — </w:t>
      </w:r>
      <w:proofErr w:type="gramStart"/>
      <w:r w:rsidRPr="00D41E5C">
        <w:rPr>
          <w:rFonts w:ascii="Times New Roman" w:eastAsia="Calibri" w:hAnsi="Times New Roman"/>
          <w:sz w:val="28"/>
          <w:szCs w:val="28"/>
          <w:lang w:val="ru-RU" w:eastAsia="zh-CN"/>
        </w:rPr>
        <w:t>Текст :</w:t>
      </w:r>
      <w:proofErr w:type="gramEnd"/>
      <w:r w:rsidRPr="00D41E5C">
        <w:rPr>
          <w:rFonts w:ascii="Times New Roman" w:eastAsia="Calibri" w:hAnsi="Times New Roman"/>
          <w:sz w:val="28"/>
          <w:szCs w:val="28"/>
          <w:lang w:val="ru-RU" w:eastAsia="zh-CN"/>
        </w:rPr>
        <w:t xml:space="preserve"> электронный.</w:t>
      </w:r>
    </w:p>
    <w:p w14:paraId="12AFEDCE" w14:textId="77777777" w:rsidR="00276742" w:rsidRPr="003967E5" w:rsidRDefault="00276742" w:rsidP="00276742">
      <w:pPr>
        <w:numPr>
          <w:ilvl w:val="0"/>
          <w:numId w:val="14"/>
        </w:numPr>
        <w:autoSpaceDE w:val="0"/>
        <w:autoSpaceDN w:val="0"/>
        <w:adjustRightInd w:val="0"/>
        <w:spacing w:after="0" w:line="240" w:lineRule="auto"/>
        <w:ind w:left="284" w:right="-1" w:hanging="284"/>
        <w:contextualSpacing/>
        <w:jc w:val="both"/>
        <w:rPr>
          <w:rFonts w:ascii="Times New Roman" w:hAnsi="Times New Roman"/>
          <w:color w:val="000000"/>
          <w:sz w:val="28"/>
          <w:szCs w:val="28"/>
          <w:lang w:val="ru-RU" w:eastAsia="ru-RU"/>
        </w:rPr>
      </w:pPr>
      <w:r w:rsidRPr="00D41E5C">
        <w:rPr>
          <w:rFonts w:ascii="Times New Roman" w:eastAsia="Calibri" w:hAnsi="Times New Roman"/>
          <w:sz w:val="28"/>
          <w:szCs w:val="28"/>
          <w:lang w:val="ru-RU" w:eastAsia="zh-CN"/>
        </w:rPr>
        <w:t>Дадян, Э.</w:t>
      </w:r>
      <w:r>
        <w:rPr>
          <w:rFonts w:ascii="Times New Roman" w:eastAsia="Calibri" w:hAnsi="Times New Roman"/>
          <w:sz w:val="28"/>
          <w:szCs w:val="28"/>
          <w:lang w:val="ru-RU" w:eastAsia="zh-CN"/>
        </w:rPr>
        <w:t xml:space="preserve"> </w:t>
      </w:r>
      <w:r w:rsidRPr="00D41E5C">
        <w:rPr>
          <w:rFonts w:ascii="Times New Roman" w:eastAsia="Calibri" w:hAnsi="Times New Roman"/>
          <w:sz w:val="28"/>
          <w:szCs w:val="28"/>
          <w:lang w:val="ru-RU" w:eastAsia="zh-CN"/>
        </w:rPr>
        <w:t xml:space="preserve">Г. Данные: хранение и обработка: учебник по направлениям подготовки </w:t>
      </w:r>
      <w:proofErr w:type="spellStart"/>
      <w:r w:rsidRPr="00D41E5C">
        <w:rPr>
          <w:rFonts w:ascii="Times New Roman" w:eastAsia="Calibri" w:hAnsi="Times New Roman"/>
          <w:sz w:val="28"/>
          <w:szCs w:val="28"/>
          <w:lang w:val="ru-RU" w:eastAsia="zh-CN"/>
        </w:rPr>
        <w:t>бакалавриата</w:t>
      </w:r>
      <w:proofErr w:type="spellEnd"/>
      <w:r w:rsidRPr="00D41E5C">
        <w:rPr>
          <w:rFonts w:ascii="Times New Roman" w:eastAsia="Calibri" w:hAnsi="Times New Roman"/>
          <w:sz w:val="28"/>
          <w:szCs w:val="28"/>
          <w:lang w:val="ru-RU" w:eastAsia="zh-CN"/>
        </w:rPr>
        <w:t xml:space="preserve"> / Э.</w:t>
      </w:r>
      <w:r>
        <w:rPr>
          <w:rFonts w:ascii="Times New Roman" w:eastAsia="Calibri" w:hAnsi="Times New Roman"/>
          <w:sz w:val="28"/>
          <w:szCs w:val="28"/>
          <w:lang w:val="ru-RU" w:eastAsia="zh-CN"/>
        </w:rPr>
        <w:t xml:space="preserve"> </w:t>
      </w:r>
      <w:r w:rsidRPr="00D41E5C">
        <w:rPr>
          <w:rFonts w:ascii="Times New Roman" w:eastAsia="Calibri" w:hAnsi="Times New Roman"/>
          <w:sz w:val="28"/>
          <w:szCs w:val="28"/>
          <w:lang w:val="ru-RU" w:eastAsia="zh-CN"/>
        </w:rPr>
        <w:t xml:space="preserve">Г. </w:t>
      </w:r>
      <w:proofErr w:type="spellStart"/>
      <w:r w:rsidRPr="00D41E5C">
        <w:rPr>
          <w:rFonts w:ascii="Times New Roman" w:eastAsia="Calibri" w:hAnsi="Times New Roman"/>
          <w:sz w:val="28"/>
          <w:szCs w:val="28"/>
          <w:lang w:val="ru-RU" w:eastAsia="zh-CN"/>
        </w:rPr>
        <w:t>Дадян</w:t>
      </w:r>
      <w:proofErr w:type="spellEnd"/>
      <w:r w:rsidRPr="00D41E5C">
        <w:rPr>
          <w:rFonts w:ascii="Times New Roman" w:eastAsia="Calibri" w:hAnsi="Times New Roman"/>
          <w:sz w:val="28"/>
          <w:szCs w:val="28"/>
          <w:lang w:val="ru-RU" w:eastAsia="zh-CN"/>
        </w:rPr>
        <w:t xml:space="preserve">; </w:t>
      </w:r>
      <w:proofErr w:type="spellStart"/>
      <w:r w:rsidRPr="00D41E5C">
        <w:rPr>
          <w:rFonts w:ascii="Times New Roman" w:eastAsia="Calibri" w:hAnsi="Times New Roman"/>
          <w:sz w:val="28"/>
          <w:szCs w:val="28"/>
          <w:lang w:val="ru-RU" w:eastAsia="zh-CN"/>
        </w:rPr>
        <w:t>Финуниверситет</w:t>
      </w:r>
      <w:proofErr w:type="spellEnd"/>
      <w:r w:rsidRPr="00D41E5C">
        <w:rPr>
          <w:rFonts w:ascii="Times New Roman" w:eastAsia="Calibri" w:hAnsi="Times New Roman"/>
          <w:sz w:val="28"/>
          <w:szCs w:val="28"/>
          <w:lang w:val="ru-RU" w:eastAsia="zh-CN"/>
        </w:rPr>
        <w:t xml:space="preserve"> </w:t>
      </w:r>
      <w:r>
        <w:rPr>
          <w:rFonts w:ascii="Times New Roman" w:eastAsia="Calibri" w:hAnsi="Times New Roman"/>
          <w:sz w:val="28"/>
          <w:szCs w:val="28"/>
          <w:lang w:val="ru-RU" w:eastAsia="zh-CN"/>
        </w:rPr>
        <w:t>–</w:t>
      </w:r>
      <w:r w:rsidRPr="00D41E5C">
        <w:rPr>
          <w:rFonts w:ascii="Times New Roman" w:eastAsia="Calibri" w:hAnsi="Times New Roman"/>
          <w:sz w:val="28"/>
          <w:szCs w:val="28"/>
          <w:lang w:val="ru-RU" w:eastAsia="zh-CN"/>
        </w:rPr>
        <w:t xml:space="preserve"> </w:t>
      </w:r>
      <w:proofErr w:type="gramStart"/>
      <w:r w:rsidRPr="00D41E5C">
        <w:rPr>
          <w:rFonts w:ascii="Times New Roman" w:eastAsia="Calibri" w:hAnsi="Times New Roman"/>
          <w:sz w:val="28"/>
          <w:szCs w:val="28"/>
          <w:lang w:val="ru-RU" w:eastAsia="zh-CN"/>
        </w:rPr>
        <w:t>Москва</w:t>
      </w:r>
      <w:r>
        <w:rPr>
          <w:rFonts w:ascii="Times New Roman" w:eastAsia="Calibri" w:hAnsi="Times New Roman"/>
          <w:sz w:val="28"/>
          <w:szCs w:val="28"/>
          <w:lang w:val="ru-RU" w:eastAsia="zh-CN"/>
        </w:rPr>
        <w:t xml:space="preserve"> </w:t>
      </w:r>
      <w:r w:rsidRPr="00D41E5C">
        <w:rPr>
          <w:rFonts w:ascii="Times New Roman" w:eastAsia="Calibri" w:hAnsi="Times New Roman"/>
          <w:sz w:val="28"/>
          <w:szCs w:val="28"/>
          <w:lang w:val="ru-RU" w:eastAsia="zh-CN"/>
        </w:rPr>
        <w:t>:</w:t>
      </w:r>
      <w:proofErr w:type="gramEnd"/>
      <w:r w:rsidRPr="00D41E5C">
        <w:rPr>
          <w:rFonts w:ascii="Times New Roman" w:eastAsia="Calibri" w:hAnsi="Times New Roman"/>
          <w:sz w:val="28"/>
          <w:szCs w:val="28"/>
          <w:lang w:val="ru-RU" w:eastAsia="zh-CN"/>
        </w:rPr>
        <w:t xml:space="preserve"> Инфра-М, 2021 - 205 с. -  Текст : непосредственный. - То же. - ЭБС ZNANIUM.com. - URL: https://znanium.com/catalog/pro</w:t>
      </w:r>
      <w:r>
        <w:rPr>
          <w:rFonts w:ascii="Times New Roman" w:eastAsia="Calibri" w:hAnsi="Times New Roman"/>
          <w:sz w:val="28"/>
          <w:szCs w:val="28"/>
          <w:lang w:val="ru-RU" w:eastAsia="zh-CN"/>
        </w:rPr>
        <w:t>duct/1149101 (дата обращения: 19.12.2023</w:t>
      </w:r>
      <w:r w:rsidRPr="00D41E5C">
        <w:rPr>
          <w:rFonts w:ascii="Times New Roman" w:eastAsia="Calibri" w:hAnsi="Times New Roman"/>
          <w:sz w:val="28"/>
          <w:szCs w:val="28"/>
          <w:lang w:val="ru-RU" w:eastAsia="zh-CN"/>
        </w:rPr>
        <w:t xml:space="preserve">). - </w:t>
      </w:r>
      <w:proofErr w:type="gramStart"/>
      <w:r w:rsidRPr="00D41E5C">
        <w:rPr>
          <w:rFonts w:ascii="Times New Roman" w:eastAsia="Calibri" w:hAnsi="Times New Roman"/>
          <w:sz w:val="28"/>
          <w:szCs w:val="28"/>
          <w:lang w:val="ru-RU" w:eastAsia="zh-CN"/>
        </w:rPr>
        <w:t>Текст :</w:t>
      </w:r>
      <w:proofErr w:type="gramEnd"/>
      <w:r w:rsidRPr="00D41E5C">
        <w:rPr>
          <w:rFonts w:ascii="Times New Roman" w:eastAsia="Calibri" w:hAnsi="Times New Roman"/>
          <w:sz w:val="28"/>
          <w:szCs w:val="28"/>
          <w:lang w:val="ru-RU" w:eastAsia="zh-CN"/>
        </w:rPr>
        <w:t xml:space="preserve"> электронный.</w:t>
      </w:r>
    </w:p>
    <w:p w14:paraId="0242B50E" w14:textId="77777777" w:rsidR="00276742" w:rsidRPr="003967E5" w:rsidRDefault="00276742" w:rsidP="00276742">
      <w:pPr>
        <w:spacing w:after="0" w:line="240" w:lineRule="auto"/>
        <w:ind w:left="720"/>
        <w:jc w:val="both"/>
        <w:rPr>
          <w:rFonts w:ascii="Times New Roman" w:hAnsi="Times New Roman"/>
          <w:color w:val="000000"/>
          <w:sz w:val="28"/>
          <w:szCs w:val="28"/>
          <w:lang w:val="ru-RU" w:eastAsia="ru-RU"/>
        </w:rPr>
      </w:pPr>
    </w:p>
    <w:p w14:paraId="54289CEC" w14:textId="77777777" w:rsidR="00276742" w:rsidRPr="003967E5" w:rsidRDefault="00276742" w:rsidP="00276742">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4"/>
      <w:bookmarkEnd w:id="15"/>
      <w:r w:rsidRPr="003967E5">
        <w:rPr>
          <w:rFonts w:ascii="Times New Roman" w:eastAsia="MS Mincho" w:hAnsi="Times New Roman"/>
          <w:b/>
          <w:bCs/>
          <w:color w:val="000000"/>
          <w:kern w:val="32"/>
          <w:sz w:val="28"/>
          <w:szCs w:val="28"/>
          <w:lang w:val="ru-RU" w:eastAsia="ja-JP"/>
        </w:rPr>
        <w:t xml:space="preserve"> </w:t>
      </w:r>
    </w:p>
    <w:p w14:paraId="3518E47A"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Электронная библиотека Финансового университета (ЭБ)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elib</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fa</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1701E587"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Электронно-библиотечная система </w:t>
      </w:r>
      <w:r w:rsidRPr="009310AE">
        <w:rPr>
          <w:rFonts w:ascii="Times New Roman" w:hAnsi="Times New Roman"/>
          <w:sz w:val="28"/>
          <w:szCs w:val="28"/>
          <w:lang w:eastAsia="ru-RU"/>
        </w:rPr>
        <w:t>BOOK</w:t>
      </w:r>
      <w:r w:rsidRPr="009310AE">
        <w:rPr>
          <w:rFonts w:ascii="Times New Roman" w:hAnsi="Times New Roman"/>
          <w:sz w:val="28"/>
          <w:szCs w:val="28"/>
          <w:lang w:val="ru-RU" w:eastAsia="ru-RU"/>
        </w:rPr>
        <w:t>.</w:t>
      </w:r>
      <w:r w:rsidRPr="009310AE">
        <w:rPr>
          <w:rFonts w:ascii="Times New Roman" w:hAnsi="Times New Roman"/>
          <w:sz w:val="28"/>
          <w:szCs w:val="28"/>
          <w:lang w:eastAsia="ru-RU"/>
        </w:rPr>
        <w:t>RU</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r w:rsidRPr="009310AE">
        <w:rPr>
          <w:rFonts w:ascii="Times New Roman" w:hAnsi="Times New Roman"/>
          <w:sz w:val="28"/>
          <w:szCs w:val="28"/>
          <w:lang w:eastAsia="ru-RU"/>
        </w:rPr>
        <w:t>www</w:t>
      </w:r>
      <w:r w:rsidRPr="009310AE">
        <w:rPr>
          <w:rFonts w:ascii="Times New Roman" w:hAnsi="Times New Roman"/>
          <w:sz w:val="28"/>
          <w:szCs w:val="28"/>
          <w:lang w:val="ru-RU" w:eastAsia="ru-RU"/>
        </w:rPr>
        <w:t>.</w:t>
      </w:r>
      <w:r w:rsidRPr="009310AE">
        <w:rPr>
          <w:rFonts w:ascii="Times New Roman" w:hAnsi="Times New Roman"/>
          <w:sz w:val="28"/>
          <w:szCs w:val="28"/>
          <w:lang w:eastAsia="ru-RU"/>
        </w:rPr>
        <w:t>book</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p>
    <w:p w14:paraId="3ECF3147"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Электронно-библиотечная система «Университетская библиотека ОНЛАЙН»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biblioclub</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2DA24457"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Электронно-библиотечная система </w:t>
      </w:r>
      <w:proofErr w:type="spellStart"/>
      <w:r w:rsidRPr="009310AE">
        <w:rPr>
          <w:rFonts w:ascii="Times New Roman" w:hAnsi="Times New Roman"/>
          <w:sz w:val="28"/>
          <w:szCs w:val="28"/>
          <w:lang w:eastAsia="ru-RU"/>
        </w:rPr>
        <w:t>Znanium</w:t>
      </w:r>
      <w:proofErr w:type="spellEnd"/>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r w:rsidRPr="009310AE">
        <w:rPr>
          <w:rFonts w:ascii="Times New Roman" w:hAnsi="Times New Roman"/>
          <w:sz w:val="28"/>
          <w:szCs w:val="28"/>
          <w:lang w:eastAsia="ru-RU"/>
        </w:rPr>
        <w:t>www</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znanium</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p>
    <w:p w14:paraId="45248563"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Электронно-библиотечная система издательства «ЮРАЙТ»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urait</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251E0141"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Электронно-библиотечная система издательства Проспект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ebs</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prospekt</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org</w:t>
      </w:r>
      <w:r w:rsidRPr="009310AE">
        <w:rPr>
          <w:rFonts w:ascii="Times New Roman" w:hAnsi="Times New Roman"/>
          <w:sz w:val="28"/>
          <w:szCs w:val="28"/>
          <w:lang w:val="ru-RU" w:eastAsia="ru-RU"/>
        </w:rPr>
        <w:t>/</w:t>
      </w:r>
      <w:r w:rsidRPr="009310AE">
        <w:rPr>
          <w:rFonts w:ascii="Times New Roman" w:hAnsi="Times New Roman"/>
          <w:sz w:val="28"/>
          <w:szCs w:val="28"/>
          <w:lang w:eastAsia="ru-RU"/>
        </w:rPr>
        <w:t>books</w:t>
      </w:r>
    </w:p>
    <w:p w14:paraId="0B22EFBC"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Электронно-библиотечная система издательства Лань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r w:rsidRPr="009310AE">
        <w:rPr>
          <w:rFonts w:ascii="Times New Roman" w:hAnsi="Times New Roman"/>
          <w:sz w:val="28"/>
          <w:szCs w:val="28"/>
          <w:lang w:eastAsia="ru-RU"/>
        </w:rPr>
        <w:t>e</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lanbook</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r w:rsidRPr="009310AE">
        <w:rPr>
          <w:rFonts w:ascii="Times New Roman" w:hAnsi="Times New Roman"/>
          <w:sz w:val="28"/>
          <w:szCs w:val="28"/>
          <w:lang w:val="ru-RU" w:eastAsia="ru-RU"/>
        </w:rPr>
        <w:t>/</w:t>
      </w:r>
    </w:p>
    <w:p w14:paraId="5653BFF5"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Деловая онлайн-библиотека </w:t>
      </w:r>
      <w:proofErr w:type="spellStart"/>
      <w:r w:rsidRPr="009310AE">
        <w:rPr>
          <w:rFonts w:ascii="Times New Roman" w:hAnsi="Times New Roman"/>
          <w:sz w:val="28"/>
          <w:szCs w:val="28"/>
          <w:lang w:eastAsia="ru-RU"/>
        </w:rPr>
        <w:t>Alpina</w:t>
      </w:r>
      <w:proofErr w:type="spellEnd"/>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Digital</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r w:rsidRPr="009310AE">
        <w:rPr>
          <w:rFonts w:ascii="Times New Roman" w:hAnsi="Times New Roman"/>
          <w:sz w:val="28"/>
          <w:szCs w:val="28"/>
          <w:lang w:eastAsia="ru-RU"/>
        </w:rPr>
        <w:t>lib</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alpinadigital</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65F810D7"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Электронная библиотека Издательского дома «Гребенников»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grebennikon</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78AAE517"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r w:rsidRPr="009310AE">
        <w:rPr>
          <w:rFonts w:ascii="Times New Roman" w:hAnsi="Times New Roman"/>
          <w:sz w:val="28"/>
          <w:szCs w:val="28"/>
          <w:lang w:val="ru-RU" w:eastAsia="ru-RU"/>
        </w:rPr>
        <w:t xml:space="preserve">Математические журналы: полнотекстовая коллекция Математического института им. </w:t>
      </w:r>
      <w:r w:rsidRPr="009310AE">
        <w:rPr>
          <w:rFonts w:ascii="Times New Roman" w:hAnsi="Times New Roman"/>
          <w:sz w:val="28"/>
          <w:szCs w:val="28"/>
          <w:lang w:eastAsia="ru-RU"/>
        </w:rPr>
        <w:t xml:space="preserve">В.А. </w:t>
      </w:r>
      <w:proofErr w:type="spellStart"/>
      <w:r w:rsidRPr="009310AE">
        <w:rPr>
          <w:rFonts w:ascii="Times New Roman" w:hAnsi="Times New Roman"/>
          <w:sz w:val="28"/>
          <w:szCs w:val="28"/>
          <w:lang w:eastAsia="ru-RU"/>
        </w:rPr>
        <w:t>Стеклова</w:t>
      </w:r>
      <w:proofErr w:type="spellEnd"/>
      <w:r w:rsidRPr="009310AE">
        <w:rPr>
          <w:rFonts w:ascii="Times New Roman" w:hAnsi="Times New Roman"/>
          <w:sz w:val="28"/>
          <w:szCs w:val="28"/>
          <w:lang w:eastAsia="ru-RU"/>
        </w:rPr>
        <w:t xml:space="preserve"> РАН https://www.mathnet.ru/</w:t>
      </w:r>
    </w:p>
    <w:p w14:paraId="4F238D27"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Научная электронная библиотека </w:t>
      </w:r>
      <w:proofErr w:type="spellStart"/>
      <w:r w:rsidRPr="009310AE">
        <w:rPr>
          <w:rFonts w:ascii="Times New Roman" w:hAnsi="Times New Roman"/>
          <w:sz w:val="28"/>
          <w:szCs w:val="28"/>
          <w:lang w:eastAsia="ru-RU"/>
        </w:rPr>
        <w:t>eLibrary</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elibrary</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 xml:space="preserve">  </w:t>
      </w:r>
    </w:p>
    <w:p w14:paraId="21EAFD4B"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Национальная электронная библиотека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val="ru-RU" w:eastAsia="ru-RU"/>
        </w:rPr>
        <w:t>нэб.рф</w:t>
      </w:r>
      <w:proofErr w:type="spellEnd"/>
      <w:r w:rsidRPr="009310AE">
        <w:rPr>
          <w:rFonts w:ascii="Times New Roman" w:hAnsi="Times New Roman"/>
          <w:sz w:val="28"/>
          <w:szCs w:val="28"/>
          <w:lang w:val="ru-RU" w:eastAsia="ru-RU"/>
        </w:rPr>
        <w:t>/</w:t>
      </w:r>
    </w:p>
    <w:p w14:paraId="4F03DDD8"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lastRenderedPageBreak/>
        <w:t xml:space="preserve">Финансовая справочная система «Финансовый директор»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r w:rsidRPr="009310AE">
        <w:rPr>
          <w:rFonts w:ascii="Times New Roman" w:hAnsi="Times New Roman"/>
          <w:sz w:val="28"/>
          <w:szCs w:val="28"/>
          <w:lang w:eastAsia="ru-RU"/>
        </w:rPr>
        <w:t>www</w:t>
      </w:r>
      <w:r w:rsidRPr="009310AE">
        <w:rPr>
          <w:rFonts w:ascii="Times New Roman" w:hAnsi="Times New Roman"/>
          <w:sz w:val="28"/>
          <w:szCs w:val="28"/>
          <w:lang w:val="ru-RU" w:eastAsia="ru-RU"/>
        </w:rPr>
        <w:t>.1</w:t>
      </w:r>
      <w:proofErr w:type="spellStart"/>
      <w:r w:rsidRPr="009310AE">
        <w:rPr>
          <w:rFonts w:ascii="Times New Roman" w:hAnsi="Times New Roman"/>
          <w:sz w:val="28"/>
          <w:szCs w:val="28"/>
          <w:lang w:eastAsia="ru-RU"/>
        </w:rPr>
        <w:t>fd</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626278C4"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Ресурсы информационно-аналитического агентства по финансовым рынкам </w:t>
      </w:r>
      <w:proofErr w:type="spellStart"/>
      <w:r w:rsidRPr="009310AE">
        <w:rPr>
          <w:rFonts w:ascii="Times New Roman" w:hAnsi="Times New Roman"/>
          <w:sz w:val="28"/>
          <w:szCs w:val="28"/>
          <w:lang w:eastAsia="ru-RU"/>
        </w:rPr>
        <w:t>Cbonds</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cbonds</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76BFD41C"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СПАРК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r w:rsidRPr="009310AE">
        <w:rPr>
          <w:rFonts w:ascii="Times New Roman" w:hAnsi="Times New Roman"/>
          <w:sz w:val="28"/>
          <w:szCs w:val="28"/>
          <w:lang w:eastAsia="ru-RU"/>
        </w:rPr>
        <w:t>spark</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interfax</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ru</w:t>
      </w:r>
      <w:proofErr w:type="spellEnd"/>
      <w:r w:rsidRPr="009310AE">
        <w:rPr>
          <w:rFonts w:ascii="Times New Roman" w:hAnsi="Times New Roman"/>
          <w:sz w:val="28"/>
          <w:szCs w:val="28"/>
          <w:lang w:val="ru-RU" w:eastAsia="ru-RU"/>
        </w:rPr>
        <w:t>/</w:t>
      </w:r>
    </w:p>
    <w:p w14:paraId="38393F5E"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eduvideo</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online</w:t>
      </w:r>
      <w:r w:rsidRPr="009310AE">
        <w:rPr>
          <w:rFonts w:ascii="Times New Roman" w:hAnsi="Times New Roman"/>
          <w:sz w:val="28"/>
          <w:szCs w:val="28"/>
          <w:lang w:val="ru-RU" w:eastAsia="ru-RU"/>
        </w:rPr>
        <w:t>/</w:t>
      </w:r>
      <w:proofErr w:type="gramEnd"/>
    </w:p>
    <w:p w14:paraId="0740C31B"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Библиотека онлайн Лекций по Бизнесу и Маркетингу издательства Не</w:t>
      </w:r>
      <w:proofErr w:type="spellStart"/>
      <w:r w:rsidRPr="009310AE">
        <w:rPr>
          <w:rFonts w:ascii="Times New Roman" w:hAnsi="Times New Roman"/>
          <w:sz w:val="28"/>
          <w:szCs w:val="28"/>
          <w:lang w:eastAsia="ru-RU"/>
        </w:rPr>
        <w:t>nr</w:t>
      </w:r>
      <w:proofErr w:type="spellEnd"/>
      <w:r w:rsidRPr="009310AE">
        <w:rPr>
          <w:rFonts w:ascii="Times New Roman" w:hAnsi="Times New Roman"/>
          <w:sz w:val="28"/>
          <w:szCs w:val="28"/>
          <w:lang w:val="ru-RU" w:eastAsia="ru-RU"/>
        </w:rPr>
        <w:t xml:space="preserve">у </w:t>
      </w:r>
      <w:r w:rsidRPr="009310AE">
        <w:rPr>
          <w:rFonts w:ascii="Times New Roman" w:hAnsi="Times New Roman"/>
          <w:sz w:val="28"/>
          <w:szCs w:val="28"/>
          <w:lang w:eastAsia="ru-RU"/>
        </w:rPr>
        <w:t>Stewart</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Talks</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hstalks</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r w:rsidRPr="009310AE">
        <w:rPr>
          <w:rFonts w:ascii="Times New Roman" w:hAnsi="Times New Roman"/>
          <w:sz w:val="28"/>
          <w:szCs w:val="28"/>
          <w:lang w:val="ru-RU" w:eastAsia="ru-RU"/>
        </w:rPr>
        <w:t>/</w:t>
      </w:r>
      <w:r w:rsidRPr="009310AE">
        <w:rPr>
          <w:rFonts w:ascii="Times New Roman" w:hAnsi="Times New Roman"/>
          <w:sz w:val="28"/>
          <w:szCs w:val="28"/>
          <w:lang w:eastAsia="ru-RU"/>
        </w:rPr>
        <w:t>business</w:t>
      </w:r>
      <w:r w:rsidRPr="009310AE">
        <w:rPr>
          <w:rFonts w:ascii="Times New Roman" w:hAnsi="Times New Roman"/>
          <w:sz w:val="28"/>
          <w:szCs w:val="28"/>
          <w:lang w:val="ru-RU" w:eastAsia="ru-RU"/>
        </w:rPr>
        <w:t>/</w:t>
      </w:r>
    </w:p>
    <w:p w14:paraId="5A89A0FF"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r w:rsidRPr="009310AE">
        <w:rPr>
          <w:rFonts w:ascii="Times New Roman" w:hAnsi="Times New Roman"/>
          <w:sz w:val="28"/>
          <w:szCs w:val="28"/>
          <w:lang w:eastAsia="ru-RU"/>
        </w:rPr>
        <w:t>Henry Stewart Talks: Journals in The Business &amp; Management Collection https://hstalks.com/business/journals/</w:t>
      </w:r>
    </w:p>
    <w:p w14:paraId="6CF24DB2"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r w:rsidRPr="009310AE">
        <w:rPr>
          <w:rFonts w:ascii="Times New Roman" w:hAnsi="Times New Roman"/>
          <w:sz w:val="28"/>
          <w:szCs w:val="28"/>
          <w:lang w:eastAsia="ru-RU"/>
        </w:rPr>
        <w:t>CNKI. Academic Reference https://ar.oversea.cnki.net/</w:t>
      </w:r>
    </w:p>
    <w:p w14:paraId="269B978F"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r w:rsidRPr="009310AE">
        <w:rPr>
          <w:rFonts w:ascii="Times New Roman" w:hAnsi="Times New Roman"/>
          <w:sz w:val="28"/>
          <w:szCs w:val="28"/>
          <w:lang w:eastAsia="ru-RU"/>
        </w:rPr>
        <w:t>CNKI. China Academic Journals Full-text Database https://oversea.cnki.net/kns?dbcode=CFLQ</w:t>
      </w:r>
    </w:p>
    <w:p w14:paraId="3A120006"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Электронные продукты издательства </w:t>
      </w:r>
      <w:r w:rsidRPr="009310AE">
        <w:rPr>
          <w:rFonts w:ascii="Times New Roman" w:hAnsi="Times New Roman"/>
          <w:sz w:val="28"/>
          <w:szCs w:val="28"/>
          <w:lang w:eastAsia="ru-RU"/>
        </w:rPr>
        <w:t>Elsevier</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r w:rsidRPr="009310AE">
        <w:rPr>
          <w:rFonts w:ascii="Times New Roman" w:hAnsi="Times New Roman"/>
          <w:sz w:val="28"/>
          <w:szCs w:val="28"/>
          <w:lang w:eastAsia="ru-RU"/>
        </w:rPr>
        <w:t>www</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sciencedirect</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p>
    <w:p w14:paraId="5F97AD0F"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r w:rsidRPr="009310AE">
        <w:rPr>
          <w:rFonts w:ascii="Times New Roman" w:hAnsi="Times New Roman"/>
          <w:sz w:val="28"/>
          <w:szCs w:val="28"/>
          <w:lang w:eastAsia="ru-RU"/>
        </w:rPr>
        <w:t xml:space="preserve">Emerald: Management </w:t>
      </w:r>
      <w:proofErr w:type="spellStart"/>
      <w:r w:rsidRPr="009310AE">
        <w:rPr>
          <w:rFonts w:ascii="Times New Roman" w:hAnsi="Times New Roman"/>
          <w:sz w:val="28"/>
          <w:szCs w:val="28"/>
          <w:lang w:eastAsia="ru-RU"/>
        </w:rPr>
        <w:t>eJournal</w:t>
      </w:r>
      <w:proofErr w:type="spellEnd"/>
      <w:r w:rsidRPr="009310AE">
        <w:rPr>
          <w:rFonts w:ascii="Times New Roman" w:hAnsi="Times New Roman"/>
          <w:sz w:val="28"/>
          <w:szCs w:val="28"/>
          <w:lang w:eastAsia="ru-RU"/>
        </w:rPr>
        <w:t xml:space="preserve"> Portfolio https://www.emerald.com/insight/</w:t>
      </w:r>
    </w:p>
    <w:p w14:paraId="58D71235"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Коллекция научных журналов </w:t>
      </w:r>
      <w:r w:rsidRPr="009310AE">
        <w:rPr>
          <w:rFonts w:ascii="Times New Roman" w:hAnsi="Times New Roman"/>
          <w:sz w:val="28"/>
          <w:szCs w:val="28"/>
          <w:lang w:eastAsia="ru-RU"/>
        </w:rPr>
        <w:t>Oxford</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University</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Press</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r w:rsidRPr="009310AE">
        <w:rPr>
          <w:rFonts w:ascii="Times New Roman" w:hAnsi="Times New Roman"/>
          <w:sz w:val="28"/>
          <w:szCs w:val="28"/>
          <w:lang w:eastAsia="ru-RU"/>
        </w:rPr>
        <w:t>academic</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oup</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r w:rsidRPr="009310AE">
        <w:rPr>
          <w:rFonts w:ascii="Times New Roman" w:hAnsi="Times New Roman"/>
          <w:sz w:val="28"/>
          <w:szCs w:val="28"/>
          <w:lang w:val="ru-RU" w:eastAsia="ru-RU"/>
        </w:rPr>
        <w:t>/</w:t>
      </w:r>
      <w:r w:rsidRPr="009310AE">
        <w:rPr>
          <w:rFonts w:ascii="Times New Roman" w:hAnsi="Times New Roman"/>
          <w:sz w:val="28"/>
          <w:szCs w:val="28"/>
          <w:lang w:eastAsia="ru-RU"/>
        </w:rPr>
        <w:t>journals</w:t>
      </w:r>
      <w:r w:rsidRPr="009310AE">
        <w:rPr>
          <w:rFonts w:ascii="Times New Roman" w:hAnsi="Times New Roman"/>
          <w:sz w:val="28"/>
          <w:szCs w:val="28"/>
          <w:lang w:val="ru-RU" w:eastAsia="ru-RU"/>
        </w:rPr>
        <w:t>/</w:t>
      </w:r>
    </w:p>
    <w:p w14:paraId="4DE25B76"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Электронные коллекции книг и журналов издательства </w:t>
      </w:r>
      <w:r w:rsidRPr="009310AE">
        <w:rPr>
          <w:rFonts w:ascii="Times New Roman" w:hAnsi="Times New Roman"/>
          <w:sz w:val="28"/>
          <w:szCs w:val="28"/>
          <w:lang w:eastAsia="ru-RU"/>
        </w:rPr>
        <w:t>Springer</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w:t>
      </w:r>
      <w:r w:rsidRPr="009310AE">
        <w:rPr>
          <w:rFonts w:ascii="Times New Roman" w:hAnsi="Times New Roman"/>
          <w:sz w:val="28"/>
          <w:szCs w:val="28"/>
          <w:lang w:val="ru-RU" w:eastAsia="ru-RU"/>
        </w:rPr>
        <w:t>://</w:t>
      </w:r>
      <w:r w:rsidRPr="009310AE">
        <w:rPr>
          <w:rFonts w:ascii="Times New Roman" w:hAnsi="Times New Roman"/>
          <w:sz w:val="28"/>
          <w:szCs w:val="28"/>
          <w:lang w:eastAsia="ru-RU"/>
        </w:rPr>
        <w:t>link</w:t>
      </w:r>
      <w:r w:rsidRPr="009310AE">
        <w:rPr>
          <w:rFonts w:ascii="Times New Roman" w:hAnsi="Times New Roman"/>
          <w:sz w:val="28"/>
          <w:szCs w:val="28"/>
          <w:lang w:val="ru-RU" w:eastAsia="ru-RU"/>
        </w:rPr>
        <w:t>.</w:t>
      </w:r>
      <w:r w:rsidRPr="009310AE">
        <w:rPr>
          <w:rFonts w:ascii="Times New Roman" w:hAnsi="Times New Roman"/>
          <w:sz w:val="28"/>
          <w:szCs w:val="28"/>
          <w:lang w:eastAsia="ru-RU"/>
        </w:rPr>
        <w:t>springer</w:t>
      </w:r>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r w:rsidRPr="009310AE">
        <w:rPr>
          <w:rFonts w:ascii="Times New Roman" w:hAnsi="Times New Roman"/>
          <w:sz w:val="28"/>
          <w:szCs w:val="28"/>
          <w:lang w:val="ru-RU" w:eastAsia="ru-RU"/>
        </w:rPr>
        <w:t>/</w:t>
      </w:r>
    </w:p>
    <w:p w14:paraId="7FDBA065"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proofErr w:type="spellStart"/>
      <w:r w:rsidRPr="009310AE">
        <w:rPr>
          <w:rFonts w:ascii="Times New Roman" w:hAnsi="Times New Roman"/>
          <w:sz w:val="28"/>
          <w:szCs w:val="28"/>
          <w:lang w:eastAsia="ru-RU"/>
        </w:rPr>
        <w:t>Платформа</w:t>
      </w:r>
      <w:proofErr w:type="spellEnd"/>
      <w:r w:rsidRPr="009310AE">
        <w:rPr>
          <w:rFonts w:ascii="Times New Roman" w:hAnsi="Times New Roman"/>
          <w:sz w:val="28"/>
          <w:szCs w:val="28"/>
          <w:lang w:eastAsia="ru-RU"/>
        </w:rPr>
        <w:t xml:space="preserve"> STATISTA https://www.statista.com/</w:t>
      </w:r>
    </w:p>
    <w:p w14:paraId="27A53D6D" w14:textId="77777777" w:rsidR="00276742" w:rsidRPr="009310AE" w:rsidRDefault="00276742"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9310AE">
        <w:rPr>
          <w:rFonts w:ascii="Times New Roman" w:hAnsi="Times New Roman"/>
          <w:sz w:val="28"/>
          <w:szCs w:val="28"/>
          <w:lang w:val="ru-RU" w:eastAsia="ru-RU"/>
        </w:rPr>
        <w:t xml:space="preserve">База данных научных журналов издательства </w:t>
      </w:r>
      <w:r w:rsidRPr="009310AE">
        <w:rPr>
          <w:rFonts w:ascii="Times New Roman" w:hAnsi="Times New Roman"/>
          <w:sz w:val="28"/>
          <w:szCs w:val="28"/>
          <w:lang w:eastAsia="ru-RU"/>
        </w:rPr>
        <w:t>Wiley</w:t>
      </w:r>
      <w:r w:rsidRPr="009310AE">
        <w:rPr>
          <w:rFonts w:ascii="Times New Roman" w:hAnsi="Times New Roman"/>
          <w:sz w:val="28"/>
          <w:szCs w:val="28"/>
          <w:lang w:val="ru-RU" w:eastAsia="ru-RU"/>
        </w:rPr>
        <w:t xml:space="preserve"> </w:t>
      </w:r>
      <w:r w:rsidRPr="009310AE">
        <w:rPr>
          <w:rFonts w:ascii="Times New Roman" w:hAnsi="Times New Roman"/>
          <w:sz w:val="28"/>
          <w:szCs w:val="28"/>
          <w:lang w:eastAsia="ru-RU"/>
        </w:rPr>
        <w:t>https</w:t>
      </w:r>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onlinelibrary</w:t>
      </w:r>
      <w:proofErr w:type="spellEnd"/>
      <w:r w:rsidRPr="009310AE">
        <w:rPr>
          <w:rFonts w:ascii="Times New Roman" w:hAnsi="Times New Roman"/>
          <w:sz w:val="28"/>
          <w:szCs w:val="28"/>
          <w:lang w:val="ru-RU" w:eastAsia="ru-RU"/>
        </w:rPr>
        <w:t>.</w:t>
      </w:r>
      <w:proofErr w:type="spellStart"/>
      <w:r w:rsidRPr="009310AE">
        <w:rPr>
          <w:rFonts w:ascii="Times New Roman" w:hAnsi="Times New Roman"/>
          <w:sz w:val="28"/>
          <w:szCs w:val="28"/>
          <w:lang w:eastAsia="ru-RU"/>
        </w:rPr>
        <w:t>wiley</w:t>
      </w:r>
      <w:proofErr w:type="spellEnd"/>
      <w:r w:rsidRPr="009310AE">
        <w:rPr>
          <w:rFonts w:ascii="Times New Roman" w:hAnsi="Times New Roman"/>
          <w:sz w:val="28"/>
          <w:szCs w:val="28"/>
          <w:lang w:val="ru-RU" w:eastAsia="ru-RU"/>
        </w:rPr>
        <w:t>.</w:t>
      </w:r>
      <w:r w:rsidRPr="009310AE">
        <w:rPr>
          <w:rFonts w:ascii="Times New Roman" w:hAnsi="Times New Roman"/>
          <w:sz w:val="28"/>
          <w:szCs w:val="28"/>
          <w:lang w:eastAsia="ru-RU"/>
        </w:rPr>
        <w:t>com</w:t>
      </w:r>
      <w:r w:rsidRPr="009310AE">
        <w:rPr>
          <w:rFonts w:ascii="Times New Roman" w:hAnsi="Times New Roman"/>
          <w:sz w:val="28"/>
          <w:szCs w:val="28"/>
          <w:lang w:val="ru-RU" w:eastAsia="ru-RU"/>
        </w:rPr>
        <w:t>/</w:t>
      </w:r>
    </w:p>
    <w:p w14:paraId="09324675" w14:textId="77777777" w:rsidR="00276742" w:rsidRPr="003967E5" w:rsidRDefault="006A3879" w:rsidP="00276742">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9" w:history="1">
        <w:r w:rsidR="00276742" w:rsidRPr="003967E5">
          <w:rPr>
            <w:rFonts w:ascii="Times New Roman" w:hAnsi="Times New Roman"/>
            <w:color w:val="0000FF"/>
            <w:sz w:val="28"/>
            <w:szCs w:val="28"/>
            <w:u w:val="single"/>
            <w:lang w:eastAsia="ru-RU"/>
          </w:rPr>
          <w:t>https://cloud.google.com/bigquery/docs/sandbox</w:t>
        </w:r>
      </w:hyperlink>
      <w:r w:rsidR="00276742" w:rsidRPr="003967E5">
        <w:rPr>
          <w:rFonts w:ascii="Times New Roman" w:hAnsi="Times New Roman"/>
          <w:sz w:val="28"/>
          <w:szCs w:val="28"/>
          <w:lang w:eastAsia="ru-RU"/>
        </w:rPr>
        <w:t xml:space="preserve"> – </w:t>
      </w:r>
      <w:r w:rsidR="00276742" w:rsidRPr="003967E5">
        <w:rPr>
          <w:rFonts w:ascii="Times New Roman" w:hAnsi="Times New Roman"/>
          <w:sz w:val="28"/>
          <w:szCs w:val="28"/>
          <w:lang w:val="ru-RU" w:eastAsia="ru-RU"/>
        </w:rPr>
        <w:t>страница</w:t>
      </w:r>
      <w:r w:rsidR="00276742" w:rsidRPr="003967E5">
        <w:rPr>
          <w:rFonts w:ascii="Times New Roman" w:hAnsi="Times New Roman"/>
          <w:sz w:val="28"/>
          <w:szCs w:val="28"/>
          <w:lang w:eastAsia="ru-RU"/>
        </w:rPr>
        <w:t xml:space="preserve"> </w:t>
      </w:r>
      <w:proofErr w:type="spellStart"/>
      <w:r w:rsidR="00276742" w:rsidRPr="003967E5">
        <w:rPr>
          <w:rFonts w:ascii="Times New Roman" w:hAnsi="Times New Roman"/>
          <w:sz w:val="28"/>
          <w:szCs w:val="28"/>
          <w:lang w:eastAsia="ru-RU"/>
        </w:rPr>
        <w:t>BigQuery</w:t>
      </w:r>
      <w:proofErr w:type="spellEnd"/>
      <w:r w:rsidR="00276742" w:rsidRPr="003967E5">
        <w:rPr>
          <w:rFonts w:ascii="Times New Roman" w:hAnsi="Times New Roman"/>
          <w:sz w:val="28"/>
          <w:szCs w:val="28"/>
          <w:lang w:eastAsia="ru-RU"/>
        </w:rPr>
        <w:t xml:space="preserve"> sandbox.</w:t>
      </w:r>
    </w:p>
    <w:p w14:paraId="68C5B165" w14:textId="77777777" w:rsidR="00276742" w:rsidRPr="003967E5" w:rsidRDefault="006A3879"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10" w:history="1">
        <w:r w:rsidR="00276742" w:rsidRPr="003967E5">
          <w:rPr>
            <w:rFonts w:ascii="Times New Roman" w:hAnsi="Times New Roman"/>
            <w:color w:val="0000FF"/>
            <w:sz w:val="28"/>
            <w:szCs w:val="28"/>
            <w:u w:val="single"/>
            <w:lang w:val="ru-RU" w:eastAsia="ru-RU"/>
          </w:rPr>
          <w:t>https://www.anaconda.com/</w:t>
        </w:r>
      </w:hyperlink>
      <w:r w:rsidR="00276742" w:rsidRPr="003967E5">
        <w:rPr>
          <w:rFonts w:ascii="Times New Roman" w:hAnsi="Times New Roman"/>
          <w:sz w:val="28"/>
          <w:szCs w:val="28"/>
          <w:lang w:val="ru-RU" w:eastAsia="ru-RU"/>
        </w:rPr>
        <w:t xml:space="preserve"> – страница загрузки </w:t>
      </w:r>
      <w:r w:rsidR="00276742" w:rsidRPr="003967E5">
        <w:rPr>
          <w:rFonts w:ascii="Times New Roman" w:hAnsi="Times New Roman"/>
          <w:sz w:val="28"/>
          <w:szCs w:val="28"/>
          <w:lang w:eastAsia="ru-RU"/>
        </w:rPr>
        <w:t>Anaconda</w:t>
      </w:r>
      <w:r w:rsidR="00276742" w:rsidRPr="003967E5">
        <w:rPr>
          <w:rFonts w:ascii="Times New Roman" w:hAnsi="Times New Roman"/>
          <w:sz w:val="28"/>
          <w:szCs w:val="28"/>
          <w:lang w:val="ru-RU" w:eastAsia="ru-RU"/>
        </w:rPr>
        <w:t>.</w:t>
      </w:r>
    </w:p>
    <w:p w14:paraId="0333670E" w14:textId="77777777" w:rsidR="00276742" w:rsidRPr="003967E5" w:rsidRDefault="006A3879" w:rsidP="00276742">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11" w:history="1">
        <w:r w:rsidR="00276742" w:rsidRPr="003967E5">
          <w:rPr>
            <w:rFonts w:ascii="Times New Roman" w:hAnsi="Times New Roman"/>
            <w:color w:val="0000FF"/>
            <w:sz w:val="28"/>
            <w:szCs w:val="28"/>
            <w:u w:val="single"/>
            <w:lang w:eastAsia="ru-RU"/>
          </w:rPr>
          <w:t>https</w:t>
        </w:r>
        <w:r w:rsidR="00276742" w:rsidRPr="003967E5">
          <w:rPr>
            <w:rFonts w:ascii="Times New Roman" w:hAnsi="Times New Roman"/>
            <w:color w:val="0000FF"/>
            <w:sz w:val="28"/>
            <w:szCs w:val="28"/>
            <w:u w:val="single"/>
            <w:lang w:val="ru-RU" w:eastAsia="ru-RU"/>
          </w:rPr>
          <w:t>://</w:t>
        </w:r>
        <w:r w:rsidR="00276742" w:rsidRPr="003967E5">
          <w:rPr>
            <w:rFonts w:ascii="Times New Roman" w:hAnsi="Times New Roman"/>
            <w:color w:val="0000FF"/>
            <w:sz w:val="28"/>
            <w:szCs w:val="28"/>
            <w:u w:val="single"/>
            <w:lang w:eastAsia="ru-RU"/>
          </w:rPr>
          <w:t>cloud</w:t>
        </w:r>
        <w:r w:rsidR="00276742" w:rsidRPr="003967E5">
          <w:rPr>
            <w:rFonts w:ascii="Times New Roman" w:hAnsi="Times New Roman"/>
            <w:color w:val="0000FF"/>
            <w:sz w:val="28"/>
            <w:szCs w:val="28"/>
            <w:u w:val="single"/>
            <w:lang w:val="ru-RU" w:eastAsia="ru-RU"/>
          </w:rPr>
          <w:t>.</w:t>
        </w:r>
        <w:proofErr w:type="spellStart"/>
        <w:r w:rsidR="00276742" w:rsidRPr="003967E5">
          <w:rPr>
            <w:rFonts w:ascii="Times New Roman" w:hAnsi="Times New Roman"/>
            <w:color w:val="0000FF"/>
            <w:sz w:val="28"/>
            <w:szCs w:val="28"/>
            <w:u w:val="single"/>
            <w:lang w:eastAsia="ru-RU"/>
          </w:rPr>
          <w:t>yandex</w:t>
        </w:r>
        <w:proofErr w:type="spellEnd"/>
        <w:r w:rsidR="00276742" w:rsidRPr="003967E5">
          <w:rPr>
            <w:rFonts w:ascii="Times New Roman" w:hAnsi="Times New Roman"/>
            <w:color w:val="0000FF"/>
            <w:sz w:val="28"/>
            <w:szCs w:val="28"/>
            <w:u w:val="single"/>
            <w:lang w:val="ru-RU" w:eastAsia="ru-RU"/>
          </w:rPr>
          <w:t>.</w:t>
        </w:r>
        <w:proofErr w:type="spellStart"/>
        <w:r w:rsidR="00276742" w:rsidRPr="003967E5">
          <w:rPr>
            <w:rFonts w:ascii="Times New Roman" w:hAnsi="Times New Roman"/>
            <w:color w:val="0000FF"/>
            <w:sz w:val="28"/>
            <w:szCs w:val="28"/>
            <w:u w:val="single"/>
            <w:lang w:eastAsia="ru-RU"/>
          </w:rPr>
          <w:t>ru</w:t>
        </w:r>
        <w:proofErr w:type="spellEnd"/>
        <w:r w:rsidR="00276742" w:rsidRPr="003967E5">
          <w:rPr>
            <w:rFonts w:ascii="Times New Roman" w:hAnsi="Times New Roman"/>
            <w:color w:val="0000FF"/>
            <w:sz w:val="28"/>
            <w:szCs w:val="28"/>
            <w:u w:val="single"/>
            <w:lang w:val="ru-RU" w:eastAsia="ru-RU"/>
          </w:rPr>
          <w:t>/</w:t>
        </w:r>
        <w:r w:rsidR="00276742" w:rsidRPr="003967E5">
          <w:rPr>
            <w:rFonts w:ascii="Times New Roman" w:hAnsi="Times New Roman"/>
            <w:color w:val="0000FF"/>
            <w:sz w:val="28"/>
            <w:szCs w:val="28"/>
            <w:u w:val="single"/>
            <w:lang w:eastAsia="ru-RU"/>
          </w:rPr>
          <w:t>services</w:t>
        </w:r>
        <w:r w:rsidR="00276742" w:rsidRPr="003967E5">
          <w:rPr>
            <w:rFonts w:ascii="Times New Roman" w:hAnsi="Times New Roman"/>
            <w:color w:val="0000FF"/>
            <w:sz w:val="28"/>
            <w:szCs w:val="28"/>
            <w:u w:val="single"/>
            <w:lang w:val="ru-RU" w:eastAsia="ru-RU"/>
          </w:rPr>
          <w:t>/</w:t>
        </w:r>
        <w:proofErr w:type="spellStart"/>
        <w:r w:rsidR="00276742" w:rsidRPr="003967E5">
          <w:rPr>
            <w:rFonts w:ascii="Times New Roman" w:hAnsi="Times New Roman"/>
            <w:color w:val="0000FF"/>
            <w:sz w:val="28"/>
            <w:szCs w:val="28"/>
            <w:u w:val="single"/>
            <w:lang w:eastAsia="ru-RU"/>
          </w:rPr>
          <w:t>datalens</w:t>
        </w:r>
        <w:proofErr w:type="spellEnd"/>
      </w:hyperlink>
      <w:r w:rsidR="00276742" w:rsidRPr="003967E5">
        <w:rPr>
          <w:rFonts w:ascii="Times New Roman" w:hAnsi="Times New Roman"/>
          <w:sz w:val="28"/>
          <w:szCs w:val="28"/>
          <w:lang w:val="ru-RU" w:eastAsia="ru-RU"/>
        </w:rPr>
        <w:t xml:space="preserve"> – сервис визуализации и анализа данных Яндекс.</w:t>
      </w:r>
    </w:p>
    <w:p w14:paraId="6605451F" w14:textId="77777777" w:rsidR="00276742" w:rsidRPr="003967E5" w:rsidRDefault="00276742" w:rsidP="00276742">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12" w:history="1">
        <w:r w:rsidRPr="003967E5">
          <w:rPr>
            <w:rFonts w:ascii="Times New Roman" w:hAnsi="Times New Roman"/>
            <w:color w:val="0000FF"/>
            <w:sz w:val="28"/>
            <w:szCs w:val="28"/>
            <w:u w:val="single"/>
            <w:lang w:val="ru-RU" w:eastAsia="ru-RU"/>
          </w:rPr>
          <w:t>https://data.gov.ru</w:t>
        </w:r>
      </w:hyperlink>
    </w:p>
    <w:p w14:paraId="7339A993" w14:textId="77777777" w:rsidR="00276742" w:rsidRPr="003967E5" w:rsidRDefault="006A3879" w:rsidP="00276742">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3" w:history="1">
        <w:r w:rsidR="00276742" w:rsidRPr="003967E5">
          <w:rPr>
            <w:rFonts w:ascii="Times New Roman" w:eastAsia="MS Mincho" w:hAnsi="Times New Roman"/>
            <w:color w:val="0000FF"/>
            <w:kern w:val="32"/>
            <w:sz w:val="28"/>
            <w:szCs w:val="28"/>
            <w:u w:val="single"/>
            <w:lang w:val="ru-RU" w:eastAsia="ja-JP"/>
          </w:rPr>
          <w:t>https://cloud.yandex.ru/training/corpplatform</w:t>
        </w:r>
      </w:hyperlink>
      <w:r w:rsidR="00276742" w:rsidRPr="003967E5">
        <w:rPr>
          <w:rFonts w:ascii="Times New Roman" w:eastAsia="MS Mincho" w:hAnsi="Times New Roman"/>
          <w:color w:val="000000"/>
          <w:kern w:val="32"/>
          <w:sz w:val="28"/>
          <w:szCs w:val="28"/>
          <w:lang w:val="ru-RU" w:eastAsia="ja-JP"/>
        </w:rPr>
        <w:t xml:space="preserve">  - практический курс «Постро</w:t>
      </w:r>
      <w:r w:rsidR="00276742"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062B7227" w14:textId="77777777" w:rsidR="00276742" w:rsidRPr="003967E5" w:rsidRDefault="006A3879" w:rsidP="00276742">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4" w:history="1">
        <w:r w:rsidR="00276742" w:rsidRPr="003967E5">
          <w:rPr>
            <w:rFonts w:ascii="Times New Roman" w:eastAsia="MS Mincho" w:hAnsi="Times New Roman"/>
            <w:bCs/>
            <w:color w:val="0000FF"/>
            <w:kern w:val="32"/>
            <w:sz w:val="28"/>
            <w:szCs w:val="28"/>
            <w:u w:val="single"/>
            <w:lang w:val="ru-RU" w:eastAsia="ru-RU"/>
          </w:rPr>
          <w:t>https://practicum.yandex.ru/ycloud/</w:t>
        </w:r>
      </w:hyperlink>
      <w:r w:rsidR="00276742"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4BC6FE7C" w14:textId="77777777" w:rsidR="00276742" w:rsidRPr="003967E5" w:rsidRDefault="006A3879" w:rsidP="00276742">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15" w:anchor="/" w:history="1">
        <w:r w:rsidR="00276742"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276742" w:rsidRPr="003967E5">
        <w:rPr>
          <w:rFonts w:ascii="Times New Roman" w:eastAsia="MS Mincho" w:hAnsi="Times New Roman"/>
          <w:b/>
          <w:bCs/>
          <w:color w:val="000000"/>
          <w:kern w:val="32"/>
          <w:sz w:val="28"/>
          <w:szCs w:val="28"/>
          <w:lang w:val="ru-RU" w:eastAsia="ru-RU"/>
        </w:rPr>
        <w:t xml:space="preserve"> - </w:t>
      </w:r>
      <w:r w:rsidR="00276742"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B59428E" w14:textId="77777777" w:rsidR="00CC39CE" w:rsidRPr="00141D8E" w:rsidRDefault="00CC39CE" w:rsidP="00CC39CE">
      <w:pPr>
        <w:spacing w:after="0" w:line="240" w:lineRule="auto"/>
        <w:rPr>
          <w:rFonts w:ascii="Times New Roman" w:hAnsi="Times New Roman"/>
          <w:bCs/>
          <w:sz w:val="28"/>
          <w:szCs w:val="28"/>
          <w:lang w:val="ru-RU"/>
        </w:rPr>
      </w:pPr>
    </w:p>
    <w:p w14:paraId="1A5B0E51" w14:textId="77777777" w:rsidR="00CC39CE" w:rsidRDefault="00CC39CE" w:rsidP="00CC39CE">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6" w:name="_Toc417973965"/>
      <w:bookmarkStart w:id="17" w:name="_Toc462962415"/>
      <w:bookmarkStart w:id="1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6"/>
      <w:bookmarkEnd w:id="17"/>
      <w:bookmarkEnd w:id="18"/>
    </w:p>
    <w:p w14:paraId="3240ECE7" w14:textId="77777777" w:rsidR="00CC39CE" w:rsidRPr="0032158D" w:rsidRDefault="00CC39CE" w:rsidP="00CC39CE">
      <w:pPr>
        <w:ind w:firstLine="709"/>
        <w:jc w:val="both"/>
        <w:rPr>
          <w:rFonts w:ascii="Times New Roman" w:hAnsi="Times New Roman"/>
          <w:color w:val="000000"/>
          <w:sz w:val="28"/>
          <w:szCs w:val="28"/>
          <w:lang w:val="ru-RU"/>
        </w:rPr>
      </w:pPr>
      <w:bookmarkStart w:id="19" w:name="page63"/>
      <w:bookmarkStart w:id="20" w:name="_Toc3994483"/>
      <w:bookmarkStart w:id="21" w:name="_Toc518469978"/>
      <w:bookmarkStart w:id="22" w:name="_Toc515397813"/>
      <w:bookmarkEnd w:id="1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w:t>
      </w:r>
      <w:r w:rsidRPr="0032158D">
        <w:rPr>
          <w:rFonts w:ascii="Times New Roman" w:hAnsi="Times New Roman"/>
          <w:color w:val="000000"/>
          <w:sz w:val="28"/>
          <w:szCs w:val="28"/>
          <w:lang w:val="ru-RU"/>
        </w:rPr>
        <w:lastRenderedPageBreak/>
        <w:t>магистратуры в Финансовом университете» (Приказ ректора № 1040_о от 11.05.2021) и данной рабочей программой дисциплины.</w:t>
      </w:r>
    </w:p>
    <w:p w14:paraId="7FCD2B96" w14:textId="77777777" w:rsidR="00CC39CE" w:rsidRPr="0032158D" w:rsidRDefault="00CC39CE" w:rsidP="00CC39CE">
      <w:pPr>
        <w:pStyle w:val="1"/>
        <w:numPr>
          <w:ilvl w:val="0"/>
          <w:numId w:val="0"/>
        </w:numPr>
        <w:tabs>
          <w:tab w:val="left" w:pos="708"/>
        </w:tabs>
        <w:spacing w:after="0"/>
        <w:ind w:left="426" w:hanging="426"/>
        <w:jc w:val="both"/>
        <w:rPr>
          <w:color w:val="000000"/>
          <w:szCs w:val="28"/>
          <w:lang w:val="ru-RU"/>
        </w:rPr>
      </w:pPr>
      <w:bookmarkStart w:id="23" w:name="_Toc85402991"/>
      <w:bookmarkStart w:id="2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bookmarkEnd w:id="22"/>
      <w:bookmarkEnd w:id="23"/>
      <w:bookmarkEnd w:id="24"/>
    </w:p>
    <w:p w14:paraId="7D0E193E" w14:textId="77777777" w:rsidR="00CC39CE" w:rsidRPr="00F53A44" w:rsidRDefault="00CC39CE" w:rsidP="00CC39CE">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20EB5430" w14:textId="77777777" w:rsidR="00CC39CE" w:rsidRPr="001A5FAB" w:rsidRDefault="00CC39CE" w:rsidP="00CC39CE">
      <w:pPr>
        <w:widowControl w:val="0"/>
        <w:spacing w:after="0" w:line="240" w:lineRule="auto"/>
        <w:ind w:firstLine="709"/>
        <w:jc w:val="both"/>
        <w:rPr>
          <w:rFonts w:ascii="Times New Roman" w:hAnsi="Times New Roman"/>
          <w:color w:val="000000"/>
          <w:sz w:val="28"/>
          <w:szCs w:val="28"/>
          <w:lang w:val="ru-RU" w:eastAsia="ru-RU"/>
        </w:rPr>
      </w:pPr>
      <w:r w:rsidRPr="001A5FAB">
        <w:rPr>
          <w:rFonts w:ascii="Times New Roman" w:hAnsi="Times New Roman"/>
          <w:color w:val="000000"/>
          <w:sz w:val="28"/>
          <w:szCs w:val="28"/>
          <w:lang w:val="ru-RU" w:eastAsia="ru-RU"/>
        </w:rPr>
        <w:t>1.</w:t>
      </w:r>
      <w:r w:rsidRPr="001A5FAB">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1A5FAB">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1A5FAB">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1A5FAB">
        <w:rPr>
          <w:rFonts w:ascii="Times New Roman" w:hAnsi="Times New Roman"/>
          <w:color w:val="000000"/>
          <w:sz w:val="28"/>
          <w:szCs w:val="28"/>
          <w:lang w:val="ru-RU" w:eastAsia="ru-RU"/>
        </w:rPr>
        <w:t>,</w:t>
      </w:r>
    </w:p>
    <w:p w14:paraId="7F09883B" w14:textId="77777777" w:rsidR="00CC39CE" w:rsidRPr="001A5FAB" w:rsidRDefault="00CC39CE" w:rsidP="00CC39CE">
      <w:pPr>
        <w:widowControl w:val="0"/>
        <w:spacing w:after="0" w:line="240" w:lineRule="auto"/>
        <w:ind w:firstLine="709"/>
        <w:jc w:val="both"/>
        <w:rPr>
          <w:rFonts w:ascii="Times New Roman" w:hAnsi="Times New Roman"/>
          <w:color w:val="000000"/>
          <w:sz w:val="28"/>
          <w:szCs w:val="28"/>
          <w:lang w:val="ru-RU" w:eastAsia="ru-RU"/>
        </w:rPr>
      </w:pPr>
      <w:r w:rsidRPr="001A5FAB">
        <w:rPr>
          <w:rFonts w:ascii="Times New Roman" w:hAnsi="Times New Roman"/>
          <w:color w:val="000000"/>
          <w:sz w:val="28"/>
          <w:szCs w:val="28"/>
          <w:lang w:val="ru-RU" w:eastAsia="ru-RU"/>
        </w:rPr>
        <w:t xml:space="preserve">2. </w:t>
      </w:r>
      <w:r w:rsidRPr="00F53A44">
        <w:rPr>
          <w:rFonts w:ascii="Times New Roman" w:hAnsi="Times New Roman"/>
          <w:color w:val="000000"/>
          <w:sz w:val="28"/>
          <w:szCs w:val="28"/>
          <w:lang w:eastAsia="ru-RU"/>
        </w:rPr>
        <w:t>LibreOffice</w:t>
      </w:r>
    </w:p>
    <w:p w14:paraId="2BBC349F" w14:textId="77777777" w:rsidR="00CC39CE" w:rsidRPr="001A5FAB" w:rsidRDefault="00CC39CE" w:rsidP="00CC39CE">
      <w:pPr>
        <w:widowControl w:val="0"/>
        <w:spacing w:after="0" w:line="240" w:lineRule="auto"/>
        <w:ind w:firstLine="709"/>
        <w:jc w:val="both"/>
        <w:rPr>
          <w:rFonts w:ascii="Times New Roman" w:hAnsi="Times New Roman"/>
          <w:color w:val="000000"/>
          <w:sz w:val="28"/>
          <w:szCs w:val="28"/>
          <w:lang w:val="ru-RU" w:eastAsia="ru-RU"/>
        </w:rPr>
      </w:pPr>
      <w:r w:rsidRPr="001A5FAB">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1A5FAB">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6E3B94E5" w14:textId="77777777" w:rsidR="00CC39CE" w:rsidRPr="00F53A44" w:rsidRDefault="00CC39CE" w:rsidP="00CC39CE">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7ECC0CEC" w14:textId="77777777" w:rsidR="00CC39CE" w:rsidRPr="00F53A44" w:rsidRDefault="00CC39CE" w:rsidP="00CC39CE">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7518C420" w14:textId="77777777" w:rsidR="00CC39CE" w:rsidRPr="00F53A44" w:rsidRDefault="00CC39CE" w:rsidP="00CC39CE">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5228EC58" w14:textId="77777777" w:rsidR="00CC39CE" w:rsidRPr="00F53A44" w:rsidRDefault="00CC39CE" w:rsidP="00CC39CE">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06FFDB64" w14:textId="77777777" w:rsidR="00CC39CE" w:rsidRPr="00F53A44" w:rsidRDefault="00CC39CE" w:rsidP="00CC39CE">
      <w:pPr>
        <w:spacing w:after="0" w:line="240" w:lineRule="auto"/>
        <w:ind w:firstLine="426"/>
        <w:jc w:val="both"/>
        <w:rPr>
          <w:rFonts w:ascii="Times New Roman" w:hAnsi="Times New Roman"/>
          <w:color w:val="000000"/>
          <w:sz w:val="28"/>
          <w:szCs w:val="28"/>
          <w:lang w:val="ru-RU" w:eastAsia="ru-RU"/>
        </w:rPr>
      </w:pPr>
    </w:p>
    <w:p w14:paraId="209042A1" w14:textId="77777777" w:rsidR="00CC39CE" w:rsidRDefault="00CC39CE" w:rsidP="00AC753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5958CFE9" w14:textId="77777777" w:rsidR="00CC39CE" w:rsidRDefault="00CC39CE" w:rsidP="00AC753D">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bookmarkEnd w:id="0"/>
    <w:p w14:paraId="02EE428C" w14:textId="77777777" w:rsidR="00CC39CE" w:rsidRDefault="00CC39CE" w:rsidP="00CC39CE">
      <w:pPr>
        <w:autoSpaceDE w:val="0"/>
        <w:autoSpaceDN w:val="0"/>
        <w:adjustRightInd w:val="0"/>
        <w:spacing w:after="0" w:line="240" w:lineRule="auto"/>
        <w:ind w:right="-1"/>
        <w:jc w:val="both"/>
        <w:rPr>
          <w:rFonts w:ascii="Times New Roman" w:hAnsi="Times New Roman"/>
          <w:sz w:val="28"/>
          <w:szCs w:val="28"/>
          <w:lang w:val="ru-RU" w:eastAsia="ru-RU"/>
        </w:rPr>
      </w:pPr>
    </w:p>
    <w:sectPr w:rsidR="00CC39CE" w:rsidSect="00363E6B">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92EB9" w14:textId="77777777" w:rsidR="006A3879" w:rsidRDefault="006A3879" w:rsidP="00413DB1">
      <w:pPr>
        <w:spacing w:after="0" w:line="240" w:lineRule="auto"/>
      </w:pPr>
      <w:r>
        <w:separator/>
      </w:r>
    </w:p>
  </w:endnote>
  <w:endnote w:type="continuationSeparator" w:id="0">
    <w:p w14:paraId="41D89619" w14:textId="77777777" w:rsidR="006A3879" w:rsidRDefault="006A3879"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31FD8" w14:textId="77777777" w:rsidR="006A3879" w:rsidRDefault="006A3879" w:rsidP="00413DB1">
      <w:pPr>
        <w:spacing w:after="0" w:line="240" w:lineRule="auto"/>
      </w:pPr>
      <w:r>
        <w:separator/>
      </w:r>
    </w:p>
  </w:footnote>
  <w:footnote w:type="continuationSeparator" w:id="0">
    <w:p w14:paraId="51387457" w14:textId="77777777" w:rsidR="006A3879" w:rsidRDefault="006A3879"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0B23B92F" w:rsidR="001F33DA" w:rsidRDefault="001F33DA">
    <w:pPr>
      <w:pStyle w:val="af1"/>
      <w:jc w:val="center"/>
    </w:pPr>
    <w:r>
      <w:fldChar w:fldCharType="begin"/>
    </w:r>
    <w:r>
      <w:instrText>PAGE   \* MERGEFORMAT</w:instrText>
    </w:r>
    <w:r>
      <w:fldChar w:fldCharType="separate"/>
    </w:r>
    <w:r w:rsidR="003860B9" w:rsidRPr="003860B9">
      <w:rPr>
        <w:noProof/>
        <w:lang w:val="ru-RU"/>
      </w:rPr>
      <w:t>2</w:t>
    </w:r>
    <w:r>
      <w:fldChar w:fldCharType="end"/>
    </w:r>
  </w:p>
  <w:p w14:paraId="708BC257" w14:textId="77777777" w:rsidR="001F33DA" w:rsidRDefault="001F33D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10373F"/>
    <w:multiLevelType w:val="hybridMultilevel"/>
    <w:tmpl w:val="79FC2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A649C4"/>
    <w:multiLevelType w:val="hybridMultilevel"/>
    <w:tmpl w:val="30A6C7CE"/>
    <w:lvl w:ilvl="0" w:tplc="6CFA1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F7"/>
    <w:multiLevelType w:val="hybridMultilevel"/>
    <w:tmpl w:val="BF2E0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21"/>
  </w:num>
  <w:num w:numId="6">
    <w:abstractNumId w:val="6"/>
  </w:num>
  <w:num w:numId="7">
    <w:abstractNumId w:val="8"/>
  </w:num>
  <w:num w:numId="8">
    <w:abstractNumId w:val="13"/>
  </w:num>
  <w:num w:numId="9">
    <w:abstractNumId w:val="18"/>
  </w:num>
  <w:num w:numId="10">
    <w:abstractNumId w:val="0"/>
  </w:num>
  <w:num w:numId="11">
    <w:abstractNumId w:val="4"/>
  </w:num>
  <w:num w:numId="12">
    <w:abstractNumId w:val="14"/>
  </w:num>
  <w:num w:numId="13">
    <w:abstractNumId w:val="5"/>
  </w:num>
  <w:num w:numId="14">
    <w:abstractNumId w:val="3"/>
  </w:num>
  <w:num w:numId="15">
    <w:abstractNumId w:val="20"/>
  </w:num>
  <w:num w:numId="16">
    <w:abstractNumId w:val="12"/>
  </w:num>
  <w:num w:numId="17">
    <w:abstractNumId w:val="17"/>
  </w:num>
  <w:num w:numId="18">
    <w:abstractNumId w:val="16"/>
  </w:num>
  <w:num w:numId="19">
    <w:abstractNumId w:val="19"/>
  </w:num>
  <w:num w:numId="20">
    <w:abstractNumId w:val="7"/>
  </w:num>
  <w:num w:numId="21">
    <w:abstractNumId w:val="10"/>
  </w:num>
  <w:num w:numId="2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CE7"/>
    <w:rsid w:val="00011EE9"/>
    <w:rsid w:val="00012F15"/>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7388A"/>
    <w:rsid w:val="000800F3"/>
    <w:rsid w:val="000818F9"/>
    <w:rsid w:val="00082113"/>
    <w:rsid w:val="00085E21"/>
    <w:rsid w:val="00091619"/>
    <w:rsid w:val="00094111"/>
    <w:rsid w:val="00095634"/>
    <w:rsid w:val="000962E8"/>
    <w:rsid w:val="000A107A"/>
    <w:rsid w:val="000A10EA"/>
    <w:rsid w:val="000A12DD"/>
    <w:rsid w:val="000A7AE1"/>
    <w:rsid w:val="000B126B"/>
    <w:rsid w:val="000B56B3"/>
    <w:rsid w:val="000B60D2"/>
    <w:rsid w:val="000C34D0"/>
    <w:rsid w:val="000C3904"/>
    <w:rsid w:val="000C7671"/>
    <w:rsid w:val="000D0ED3"/>
    <w:rsid w:val="000D1967"/>
    <w:rsid w:val="000D2066"/>
    <w:rsid w:val="000D2F98"/>
    <w:rsid w:val="000D3030"/>
    <w:rsid w:val="000D45CF"/>
    <w:rsid w:val="000D5DAC"/>
    <w:rsid w:val="000E0867"/>
    <w:rsid w:val="000E5F24"/>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3B4"/>
    <w:rsid w:val="001A5FAB"/>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23870"/>
    <w:rsid w:val="002353E0"/>
    <w:rsid w:val="00244CC4"/>
    <w:rsid w:val="00254BDB"/>
    <w:rsid w:val="002557CF"/>
    <w:rsid w:val="00256E28"/>
    <w:rsid w:val="00271D9B"/>
    <w:rsid w:val="002729D8"/>
    <w:rsid w:val="00273E2A"/>
    <w:rsid w:val="00273FF5"/>
    <w:rsid w:val="00274362"/>
    <w:rsid w:val="0027496B"/>
    <w:rsid w:val="00276742"/>
    <w:rsid w:val="0027716D"/>
    <w:rsid w:val="002807D8"/>
    <w:rsid w:val="0028138E"/>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3E6B"/>
    <w:rsid w:val="00364232"/>
    <w:rsid w:val="00364A56"/>
    <w:rsid w:val="00365E87"/>
    <w:rsid w:val="003667DD"/>
    <w:rsid w:val="00370F96"/>
    <w:rsid w:val="00376242"/>
    <w:rsid w:val="00377632"/>
    <w:rsid w:val="00377E73"/>
    <w:rsid w:val="00380293"/>
    <w:rsid w:val="003816BB"/>
    <w:rsid w:val="00383401"/>
    <w:rsid w:val="00383FCC"/>
    <w:rsid w:val="00384312"/>
    <w:rsid w:val="003860B9"/>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B89"/>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3F5614"/>
    <w:rsid w:val="004004F3"/>
    <w:rsid w:val="00401BE0"/>
    <w:rsid w:val="004028E2"/>
    <w:rsid w:val="004033A8"/>
    <w:rsid w:val="0040473D"/>
    <w:rsid w:val="00406260"/>
    <w:rsid w:val="00410022"/>
    <w:rsid w:val="00410672"/>
    <w:rsid w:val="004106B9"/>
    <w:rsid w:val="00412863"/>
    <w:rsid w:val="00413DB1"/>
    <w:rsid w:val="00417DCC"/>
    <w:rsid w:val="00421FDF"/>
    <w:rsid w:val="00423937"/>
    <w:rsid w:val="00424E3D"/>
    <w:rsid w:val="00425E78"/>
    <w:rsid w:val="004263AB"/>
    <w:rsid w:val="004265F7"/>
    <w:rsid w:val="00427D52"/>
    <w:rsid w:val="0043314A"/>
    <w:rsid w:val="004403C1"/>
    <w:rsid w:val="00441524"/>
    <w:rsid w:val="00441BF4"/>
    <w:rsid w:val="00443CE9"/>
    <w:rsid w:val="0044577F"/>
    <w:rsid w:val="004463E1"/>
    <w:rsid w:val="00450746"/>
    <w:rsid w:val="00451E20"/>
    <w:rsid w:val="004568B0"/>
    <w:rsid w:val="00461371"/>
    <w:rsid w:val="004617AA"/>
    <w:rsid w:val="00461EA3"/>
    <w:rsid w:val="0046749A"/>
    <w:rsid w:val="00467F42"/>
    <w:rsid w:val="004701BC"/>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563F"/>
    <w:rsid w:val="004A61B4"/>
    <w:rsid w:val="004A6807"/>
    <w:rsid w:val="004B1996"/>
    <w:rsid w:val="004B3990"/>
    <w:rsid w:val="004B66EE"/>
    <w:rsid w:val="004C1B72"/>
    <w:rsid w:val="004C1D11"/>
    <w:rsid w:val="004C4988"/>
    <w:rsid w:val="004C5266"/>
    <w:rsid w:val="004C784C"/>
    <w:rsid w:val="004D074A"/>
    <w:rsid w:val="004D1841"/>
    <w:rsid w:val="004D2623"/>
    <w:rsid w:val="004D4808"/>
    <w:rsid w:val="004D51EE"/>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67"/>
    <w:rsid w:val="004F79BE"/>
    <w:rsid w:val="00510630"/>
    <w:rsid w:val="00510986"/>
    <w:rsid w:val="00511588"/>
    <w:rsid w:val="005137F0"/>
    <w:rsid w:val="005158F0"/>
    <w:rsid w:val="00516517"/>
    <w:rsid w:val="0051742D"/>
    <w:rsid w:val="00520382"/>
    <w:rsid w:val="005224AE"/>
    <w:rsid w:val="0052534B"/>
    <w:rsid w:val="00531A23"/>
    <w:rsid w:val="00534C17"/>
    <w:rsid w:val="00536917"/>
    <w:rsid w:val="00540357"/>
    <w:rsid w:val="00541490"/>
    <w:rsid w:val="00542A9B"/>
    <w:rsid w:val="00543532"/>
    <w:rsid w:val="00547683"/>
    <w:rsid w:val="005520AE"/>
    <w:rsid w:val="00553E33"/>
    <w:rsid w:val="00557D43"/>
    <w:rsid w:val="005613D3"/>
    <w:rsid w:val="0056338F"/>
    <w:rsid w:val="005670B6"/>
    <w:rsid w:val="0057040B"/>
    <w:rsid w:val="0057104E"/>
    <w:rsid w:val="005734B1"/>
    <w:rsid w:val="00573F01"/>
    <w:rsid w:val="0057496B"/>
    <w:rsid w:val="00596FDA"/>
    <w:rsid w:val="005A1E23"/>
    <w:rsid w:val="005A2107"/>
    <w:rsid w:val="005A2626"/>
    <w:rsid w:val="005A347A"/>
    <w:rsid w:val="005A53E8"/>
    <w:rsid w:val="005B0222"/>
    <w:rsid w:val="005B0237"/>
    <w:rsid w:val="005B03F8"/>
    <w:rsid w:val="005B0520"/>
    <w:rsid w:val="005B3686"/>
    <w:rsid w:val="005B64BD"/>
    <w:rsid w:val="005B7D12"/>
    <w:rsid w:val="005C4E61"/>
    <w:rsid w:val="005C6DC1"/>
    <w:rsid w:val="005C6E9A"/>
    <w:rsid w:val="005C769B"/>
    <w:rsid w:val="005D1955"/>
    <w:rsid w:val="005D2207"/>
    <w:rsid w:val="005D4589"/>
    <w:rsid w:val="005D5439"/>
    <w:rsid w:val="005D623E"/>
    <w:rsid w:val="005E13B3"/>
    <w:rsid w:val="005E15FC"/>
    <w:rsid w:val="005E1DB5"/>
    <w:rsid w:val="005E6B65"/>
    <w:rsid w:val="005E6C6E"/>
    <w:rsid w:val="005E6D3E"/>
    <w:rsid w:val="005F0F7F"/>
    <w:rsid w:val="005F5982"/>
    <w:rsid w:val="00601A66"/>
    <w:rsid w:val="006037CB"/>
    <w:rsid w:val="00604DB4"/>
    <w:rsid w:val="00607E93"/>
    <w:rsid w:val="006121C8"/>
    <w:rsid w:val="00613EA4"/>
    <w:rsid w:val="0061716A"/>
    <w:rsid w:val="0062297B"/>
    <w:rsid w:val="00624548"/>
    <w:rsid w:val="0062640B"/>
    <w:rsid w:val="00626A67"/>
    <w:rsid w:val="00634723"/>
    <w:rsid w:val="00634EA7"/>
    <w:rsid w:val="006358AA"/>
    <w:rsid w:val="006378BD"/>
    <w:rsid w:val="006408E8"/>
    <w:rsid w:val="00640E88"/>
    <w:rsid w:val="00647260"/>
    <w:rsid w:val="00647BE2"/>
    <w:rsid w:val="0065080F"/>
    <w:rsid w:val="00651481"/>
    <w:rsid w:val="006549CD"/>
    <w:rsid w:val="006565FB"/>
    <w:rsid w:val="00656899"/>
    <w:rsid w:val="00657EEE"/>
    <w:rsid w:val="00661F9E"/>
    <w:rsid w:val="00665F76"/>
    <w:rsid w:val="00666518"/>
    <w:rsid w:val="00667E1D"/>
    <w:rsid w:val="00667FD5"/>
    <w:rsid w:val="006702D7"/>
    <w:rsid w:val="00670A65"/>
    <w:rsid w:val="006735C9"/>
    <w:rsid w:val="006739EF"/>
    <w:rsid w:val="006755A7"/>
    <w:rsid w:val="00676254"/>
    <w:rsid w:val="00677510"/>
    <w:rsid w:val="006808D0"/>
    <w:rsid w:val="00681CAB"/>
    <w:rsid w:val="00681E86"/>
    <w:rsid w:val="00683228"/>
    <w:rsid w:val="006855E0"/>
    <w:rsid w:val="00685EF2"/>
    <w:rsid w:val="0068675F"/>
    <w:rsid w:val="0068713D"/>
    <w:rsid w:val="00693A85"/>
    <w:rsid w:val="006A2A26"/>
    <w:rsid w:val="006A3879"/>
    <w:rsid w:val="006A41DA"/>
    <w:rsid w:val="006A74D3"/>
    <w:rsid w:val="006B0937"/>
    <w:rsid w:val="006B11EA"/>
    <w:rsid w:val="006B1C16"/>
    <w:rsid w:val="006B651F"/>
    <w:rsid w:val="006C17D8"/>
    <w:rsid w:val="006C2027"/>
    <w:rsid w:val="006C3B60"/>
    <w:rsid w:val="006C3C64"/>
    <w:rsid w:val="006C40C2"/>
    <w:rsid w:val="006C5E17"/>
    <w:rsid w:val="006C7246"/>
    <w:rsid w:val="006C74A8"/>
    <w:rsid w:val="006D51BF"/>
    <w:rsid w:val="006D7035"/>
    <w:rsid w:val="006E0EB2"/>
    <w:rsid w:val="006E37D2"/>
    <w:rsid w:val="006E49A2"/>
    <w:rsid w:val="006F0082"/>
    <w:rsid w:val="006F3721"/>
    <w:rsid w:val="006F449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CFB"/>
    <w:rsid w:val="0075557D"/>
    <w:rsid w:val="00764D10"/>
    <w:rsid w:val="00766629"/>
    <w:rsid w:val="00774C5C"/>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199F"/>
    <w:rsid w:val="007F240E"/>
    <w:rsid w:val="007F260F"/>
    <w:rsid w:val="007F3F6E"/>
    <w:rsid w:val="007F4555"/>
    <w:rsid w:val="007F47B9"/>
    <w:rsid w:val="007F4B9F"/>
    <w:rsid w:val="007F5171"/>
    <w:rsid w:val="007F54F0"/>
    <w:rsid w:val="007F5F50"/>
    <w:rsid w:val="008046FD"/>
    <w:rsid w:val="00805718"/>
    <w:rsid w:val="00805E58"/>
    <w:rsid w:val="00806190"/>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563B6"/>
    <w:rsid w:val="00866D81"/>
    <w:rsid w:val="00867250"/>
    <w:rsid w:val="00871B01"/>
    <w:rsid w:val="00871FF1"/>
    <w:rsid w:val="008755BD"/>
    <w:rsid w:val="00875BA3"/>
    <w:rsid w:val="00876A1C"/>
    <w:rsid w:val="00880773"/>
    <w:rsid w:val="00881CC2"/>
    <w:rsid w:val="00882858"/>
    <w:rsid w:val="00883D2D"/>
    <w:rsid w:val="00883F0B"/>
    <w:rsid w:val="0089305F"/>
    <w:rsid w:val="00893B6F"/>
    <w:rsid w:val="00895AD9"/>
    <w:rsid w:val="008A0C81"/>
    <w:rsid w:val="008A3D60"/>
    <w:rsid w:val="008A5531"/>
    <w:rsid w:val="008A6385"/>
    <w:rsid w:val="008A7DC2"/>
    <w:rsid w:val="008B1641"/>
    <w:rsid w:val="008B2A74"/>
    <w:rsid w:val="008B547F"/>
    <w:rsid w:val="008B72A4"/>
    <w:rsid w:val="008C0474"/>
    <w:rsid w:val="008C0716"/>
    <w:rsid w:val="008C3A21"/>
    <w:rsid w:val="008C45D7"/>
    <w:rsid w:val="008C541A"/>
    <w:rsid w:val="008C5C35"/>
    <w:rsid w:val="008D0F63"/>
    <w:rsid w:val="008D188D"/>
    <w:rsid w:val="008D642E"/>
    <w:rsid w:val="008E13F6"/>
    <w:rsid w:val="008E5BB2"/>
    <w:rsid w:val="008F015C"/>
    <w:rsid w:val="008F1B14"/>
    <w:rsid w:val="008F28E1"/>
    <w:rsid w:val="008F4FBC"/>
    <w:rsid w:val="008F554B"/>
    <w:rsid w:val="008F5FCA"/>
    <w:rsid w:val="008F6D32"/>
    <w:rsid w:val="009028AF"/>
    <w:rsid w:val="009029E7"/>
    <w:rsid w:val="009127F1"/>
    <w:rsid w:val="00914397"/>
    <w:rsid w:val="009144F4"/>
    <w:rsid w:val="00923C4D"/>
    <w:rsid w:val="00924268"/>
    <w:rsid w:val="0092687A"/>
    <w:rsid w:val="0092768C"/>
    <w:rsid w:val="0093005E"/>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6913"/>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75C"/>
    <w:rsid w:val="009D3CAA"/>
    <w:rsid w:val="009E040A"/>
    <w:rsid w:val="009E1B0C"/>
    <w:rsid w:val="009E1BDE"/>
    <w:rsid w:val="009E4359"/>
    <w:rsid w:val="009E51B0"/>
    <w:rsid w:val="009E526A"/>
    <w:rsid w:val="009F6827"/>
    <w:rsid w:val="009F7945"/>
    <w:rsid w:val="00A0036B"/>
    <w:rsid w:val="00A0088C"/>
    <w:rsid w:val="00A016A1"/>
    <w:rsid w:val="00A0447A"/>
    <w:rsid w:val="00A05CE4"/>
    <w:rsid w:val="00A06BB9"/>
    <w:rsid w:val="00A115C8"/>
    <w:rsid w:val="00A11EA9"/>
    <w:rsid w:val="00A138B6"/>
    <w:rsid w:val="00A14CA0"/>
    <w:rsid w:val="00A15864"/>
    <w:rsid w:val="00A1589A"/>
    <w:rsid w:val="00A15A52"/>
    <w:rsid w:val="00A16804"/>
    <w:rsid w:val="00A2492F"/>
    <w:rsid w:val="00A269E6"/>
    <w:rsid w:val="00A324FA"/>
    <w:rsid w:val="00A37924"/>
    <w:rsid w:val="00A41420"/>
    <w:rsid w:val="00A4218E"/>
    <w:rsid w:val="00A438B6"/>
    <w:rsid w:val="00A50C93"/>
    <w:rsid w:val="00A529D0"/>
    <w:rsid w:val="00A533A7"/>
    <w:rsid w:val="00A5349D"/>
    <w:rsid w:val="00A5493C"/>
    <w:rsid w:val="00A54C47"/>
    <w:rsid w:val="00A64D44"/>
    <w:rsid w:val="00A6553E"/>
    <w:rsid w:val="00A65F1C"/>
    <w:rsid w:val="00A663EE"/>
    <w:rsid w:val="00A66731"/>
    <w:rsid w:val="00A73914"/>
    <w:rsid w:val="00A73FC3"/>
    <w:rsid w:val="00A76A18"/>
    <w:rsid w:val="00A80F75"/>
    <w:rsid w:val="00A81709"/>
    <w:rsid w:val="00A81918"/>
    <w:rsid w:val="00A821AC"/>
    <w:rsid w:val="00A834D1"/>
    <w:rsid w:val="00A8564E"/>
    <w:rsid w:val="00A90233"/>
    <w:rsid w:val="00A90447"/>
    <w:rsid w:val="00A918A6"/>
    <w:rsid w:val="00A9623F"/>
    <w:rsid w:val="00A963E9"/>
    <w:rsid w:val="00A96B44"/>
    <w:rsid w:val="00A96C34"/>
    <w:rsid w:val="00AB0A0F"/>
    <w:rsid w:val="00AB2A88"/>
    <w:rsid w:val="00AB3E0C"/>
    <w:rsid w:val="00AB7CC0"/>
    <w:rsid w:val="00AC263B"/>
    <w:rsid w:val="00AC37D3"/>
    <w:rsid w:val="00AC38D2"/>
    <w:rsid w:val="00AC6F12"/>
    <w:rsid w:val="00AC730A"/>
    <w:rsid w:val="00AC753D"/>
    <w:rsid w:val="00AC7931"/>
    <w:rsid w:val="00AD002B"/>
    <w:rsid w:val="00AD032C"/>
    <w:rsid w:val="00AD1BAA"/>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3014D"/>
    <w:rsid w:val="00B312D4"/>
    <w:rsid w:val="00B32387"/>
    <w:rsid w:val="00B327D6"/>
    <w:rsid w:val="00B32AF4"/>
    <w:rsid w:val="00B32B29"/>
    <w:rsid w:val="00B32BD3"/>
    <w:rsid w:val="00B32EAB"/>
    <w:rsid w:val="00B34E9A"/>
    <w:rsid w:val="00B35C0A"/>
    <w:rsid w:val="00B36ED2"/>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0076"/>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30F9"/>
    <w:rsid w:val="00BD430B"/>
    <w:rsid w:val="00BD4796"/>
    <w:rsid w:val="00BD62D2"/>
    <w:rsid w:val="00BE0785"/>
    <w:rsid w:val="00BE223D"/>
    <w:rsid w:val="00BE22F2"/>
    <w:rsid w:val="00BE3D2A"/>
    <w:rsid w:val="00BE43CA"/>
    <w:rsid w:val="00BE54D0"/>
    <w:rsid w:val="00BE5B0C"/>
    <w:rsid w:val="00BE7312"/>
    <w:rsid w:val="00BE7897"/>
    <w:rsid w:val="00BF13E2"/>
    <w:rsid w:val="00BF18B6"/>
    <w:rsid w:val="00BF3311"/>
    <w:rsid w:val="00BF4216"/>
    <w:rsid w:val="00BF762F"/>
    <w:rsid w:val="00C00CE5"/>
    <w:rsid w:val="00C029A3"/>
    <w:rsid w:val="00C0726A"/>
    <w:rsid w:val="00C102E4"/>
    <w:rsid w:val="00C11D82"/>
    <w:rsid w:val="00C13BED"/>
    <w:rsid w:val="00C1462F"/>
    <w:rsid w:val="00C14DF4"/>
    <w:rsid w:val="00C14E99"/>
    <w:rsid w:val="00C17057"/>
    <w:rsid w:val="00C22A5C"/>
    <w:rsid w:val="00C2532E"/>
    <w:rsid w:val="00C25AB4"/>
    <w:rsid w:val="00C269B3"/>
    <w:rsid w:val="00C30684"/>
    <w:rsid w:val="00C30FCF"/>
    <w:rsid w:val="00C3114F"/>
    <w:rsid w:val="00C31A86"/>
    <w:rsid w:val="00C34157"/>
    <w:rsid w:val="00C34984"/>
    <w:rsid w:val="00C352D1"/>
    <w:rsid w:val="00C37B97"/>
    <w:rsid w:val="00C433AD"/>
    <w:rsid w:val="00C44624"/>
    <w:rsid w:val="00C47495"/>
    <w:rsid w:val="00C47810"/>
    <w:rsid w:val="00C531CE"/>
    <w:rsid w:val="00C53972"/>
    <w:rsid w:val="00C53EE6"/>
    <w:rsid w:val="00C605BA"/>
    <w:rsid w:val="00C606EB"/>
    <w:rsid w:val="00C617E0"/>
    <w:rsid w:val="00C63330"/>
    <w:rsid w:val="00C64B55"/>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8C"/>
    <w:rsid w:val="00C954F2"/>
    <w:rsid w:val="00CA369B"/>
    <w:rsid w:val="00CA38AE"/>
    <w:rsid w:val="00CA3922"/>
    <w:rsid w:val="00CA53AD"/>
    <w:rsid w:val="00CA7014"/>
    <w:rsid w:val="00CA7BFF"/>
    <w:rsid w:val="00CB4EDE"/>
    <w:rsid w:val="00CC1650"/>
    <w:rsid w:val="00CC39CE"/>
    <w:rsid w:val="00CC44D3"/>
    <w:rsid w:val="00CC4C31"/>
    <w:rsid w:val="00CC78FF"/>
    <w:rsid w:val="00CD2393"/>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0676D"/>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73BB"/>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47C4"/>
    <w:rsid w:val="00E660CB"/>
    <w:rsid w:val="00E66A8B"/>
    <w:rsid w:val="00E673EC"/>
    <w:rsid w:val="00E704A7"/>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A0159"/>
    <w:rsid w:val="00EA2E04"/>
    <w:rsid w:val="00EA309E"/>
    <w:rsid w:val="00EA4D38"/>
    <w:rsid w:val="00EA4D8C"/>
    <w:rsid w:val="00EA64EC"/>
    <w:rsid w:val="00EA6DD3"/>
    <w:rsid w:val="00EB0421"/>
    <w:rsid w:val="00EB0F4B"/>
    <w:rsid w:val="00EB3EF9"/>
    <w:rsid w:val="00EC2CCE"/>
    <w:rsid w:val="00EC36D6"/>
    <w:rsid w:val="00EC6189"/>
    <w:rsid w:val="00EC6EF3"/>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4576"/>
    <w:rsid w:val="00F767F1"/>
    <w:rsid w:val="00F769E4"/>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4F14"/>
    <w:rsid w:val="00FB5091"/>
    <w:rsid w:val="00FB7E5B"/>
    <w:rsid w:val="00FC0276"/>
    <w:rsid w:val="00FC201C"/>
    <w:rsid w:val="00FC3503"/>
    <w:rsid w:val="00FC57D9"/>
    <w:rsid w:val="00FC6E89"/>
    <w:rsid w:val="00FC7CBB"/>
    <w:rsid w:val="00FD0D7C"/>
    <w:rsid w:val="00FD394C"/>
    <w:rsid w:val="00FD4E5A"/>
    <w:rsid w:val="00FD5D46"/>
    <w:rsid w:val="00FD65A2"/>
    <w:rsid w:val="00FE0F66"/>
    <w:rsid w:val="00FE649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3B"/>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cloud.yandex.ru/training/corpplatfor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yandex.ru/services/datalens" TargetMode="External"/><Relationship Id="rId5" Type="http://schemas.openxmlformats.org/officeDocument/2006/relationships/webSettings" Target="webSettings.xml"/><Relationship Id="rId15" Type="http://schemas.openxmlformats.org/officeDocument/2006/relationships/hyperlink" Target="https://rise.articulate.com/share/BtQjK0gEy1lktRKR6q2hPZ5KnRDJhB8k" TargetMode="External"/><Relationship Id="rId10" Type="http://schemas.openxmlformats.org/officeDocument/2006/relationships/hyperlink" Target="https://www.anaconda.com/" TargetMode="External"/><Relationship Id="rId4" Type="http://schemas.openxmlformats.org/officeDocument/2006/relationships/settings" Target="settings.xml"/><Relationship Id="rId9" Type="http://schemas.openxmlformats.org/officeDocument/2006/relationships/hyperlink" Target="https://cloud.google.com/bigquery/docs/sandbox" TargetMode="External"/><Relationship Id="rId14" Type="http://schemas.openxmlformats.org/officeDocument/2006/relationships/hyperlink" Target="https://practicum.yandex.ru/yclo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8BDAF-2BC3-4EB0-99C3-4502C4456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4883</Words>
  <Characters>27839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32657</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7</cp:revision>
  <dcterms:created xsi:type="dcterms:W3CDTF">2024-01-22T09:28:00Z</dcterms:created>
  <dcterms:modified xsi:type="dcterms:W3CDTF">2024-01-25T07:49:00Z</dcterms:modified>
</cp:coreProperties>
</file>